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528D" w14:textId="77777777" w:rsidR="00A43C8E" w:rsidRDefault="00A43C8E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7EC0EB92" w14:textId="77777777" w:rsidR="00A43C8E" w:rsidRDefault="00E710A3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  <w:r>
        <w:rPr>
          <w:rFonts w:ascii="Tahoma,Bold" w:hAnsi="Tahoma,Bold" w:cs="Tahoma,Bold"/>
          <w:b/>
          <w:bCs/>
          <w:noProof/>
          <w:color w:val="138676"/>
          <w:sz w:val="52"/>
          <w:szCs w:val="52"/>
          <w:lang w:eastAsia="fr-FR"/>
        </w:rPr>
        <w:drawing>
          <wp:anchor distT="0" distB="0" distL="114300" distR="114300" simplePos="0" relativeHeight="251665408" behindDoc="1" locked="0" layoutInCell="1" allowOverlap="1" wp14:anchorId="2DE63991" wp14:editId="743B28C5">
            <wp:simplePos x="0" y="0"/>
            <wp:positionH relativeFrom="column">
              <wp:posOffset>-135255</wp:posOffset>
            </wp:positionH>
            <wp:positionV relativeFrom="paragraph">
              <wp:posOffset>73713</wp:posOffset>
            </wp:positionV>
            <wp:extent cx="3118485" cy="148717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,Bold" w:hAnsi="Tahoma,Bold" w:cs="Tahoma,Bold"/>
          <w:b/>
          <w:bCs/>
          <w:noProof/>
          <w:color w:val="138676"/>
          <w:sz w:val="52"/>
          <w:szCs w:val="52"/>
          <w:lang w:eastAsia="fr-FR"/>
        </w:rPr>
        <w:drawing>
          <wp:anchor distT="0" distB="0" distL="114300" distR="114300" simplePos="0" relativeHeight="251666432" behindDoc="1" locked="0" layoutInCell="1" allowOverlap="1" wp14:anchorId="1C97F725" wp14:editId="0CF0F75F">
            <wp:simplePos x="0" y="0"/>
            <wp:positionH relativeFrom="column">
              <wp:posOffset>2980690</wp:posOffset>
            </wp:positionH>
            <wp:positionV relativeFrom="paragraph">
              <wp:posOffset>130175</wp:posOffset>
            </wp:positionV>
            <wp:extent cx="31908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36" y="21312"/>
                <wp:lineTo x="2153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A4616" w14:textId="77777777" w:rsidR="00103829" w:rsidRDefault="00103829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6CFF922E" w14:textId="77777777" w:rsidR="00103829" w:rsidRDefault="00103829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2397E6E6" w14:textId="77777777" w:rsidR="00103829" w:rsidRDefault="00103829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1581C685" w14:textId="77777777" w:rsidR="00E710A3" w:rsidRDefault="00E710A3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2EA9A24D" w14:textId="77777777" w:rsidR="000905F6" w:rsidRDefault="003D296C" w:rsidP="000905F6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color w:val="138676"/>
          <w:sz w:val="32"/>
          <w:szCs w:val="32"/>
        </w:rPr>
      </w:pPr>
      <w:r>
        <w:rPr>
          <w:rFonts w:ascii="Tahoma,Bold" w:hAnsi="Tahoma,Bold" w:cs="Tahoma,Bold"/>
          <w:b/>
          <w:bCs/>
          <w:color w:val="138676"/>
          <w:sz w:val="32"/>
          <w:szCs w:val="32"/>
        </w:rPr>
        <w:t>SE</w:t>
      </w:r>
      <w:r w:rsidR="00E710A3">
        <w:rPr>
          <w:rFonts w:ascii="Tahoma,Bold" w:hAnsi="Tahoma,Bold" w:cs="Tahoma,Bold"/>
          <w:b/>
          <w:bCs/>
          <w:color w:val="138676"/>
          <w:sz w:val="32"/>
          <w:szCs w:val="32"/>
        </w:rPr>
        <w:t xml:space="preserve">JOUR CAMPING DISCO </w:t>
      </w:r>
      <w:r w:rsidR="00CD6938">
        <w:rPr>
          <w:rFonts w:ascii="Tahoma,Bold" w:hAnsi="Tahoma,Bold" w:cs="Tahoma,Bold"/>
          <w:b/>
          <w:bCs/>
          <w:color w:val="138676"/>
          <w:sz w:val="32"/>
          <w:szCs w:val="32"/>
        </w:rPr>
        <w:t xml:space="preserve">– ESTAVAR </w:t>
      </w:r>
    </w:p>
    <w:p w14:paraId="3CC4307A" w14:textId="77777777" w:rsidR="00683661" w:rsidRPr="000905F6" w:rsidRDefault="00683661" w:rsidP="000905F6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color w:val="138676"/>
          <w:sz w:val="32"/>
          <w:szCs w:val="32"/>
        </w:rPr>
      </w:pPr>
      <w:r>
        <w:rPr>
          <w:rFonts w:ascii="Tahoma,Bold" w:hAnsi="Tahoma,Bold" w:cs="Tahoma,Bold"/>
          <w:b/>
          <w:bCs/>
          <w:color w:val="138676"/>
          <w:sz w:val="32"/>
          <w:szCs w:val="32"/>
        </w:rPr>
        <w:t xml:space="preserve">Groupe </w:t>
      </w:r>
      <w:r w:rsidR="00E710A3">
        <w:rPr>
          <w:rFonts w:ascii="Tahoma,Bold" w:hAnsi="Tahoma,Bold" w:cs="Tahoma,Bold"/>
          <w:b/>
          <w:bCs/>
          <w:color w:val="138676"/>
          <w:sz w:val="32"/>
          <w:szCs w:val="32"/>
        </w:rPr>
        <w:t>6-10 ANS et 10-17 ANS</w:t>
      </w:r>
    </w:p>
    <w:p w14:paraId="4D847D41" w14:textId="77777777" w:rsidR="000905F6" w:rsidRDefault="000905F6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6EC604A5" w14:textId="77777777" w:rsidR="00A43C8E" w:rsidRPr="00BB6A80" w:rsidRDefault="00A43203" w:rsidP="0060790C">
      <w:pPr>
        <w:shd w:val="clear" w:color="auto" w:fill="009999"/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FFFFFF"/>
          <w:sz w:val="28"/>
          <w:szCs w:val="28"/>
        </w:rPr>
      </w:pPr>
      <w:r>
        <w:rPr>
          <w:rFonts w:ascii="Tahoma,Bold" w:hAnsi="Tahoma,Bold" w:cs="Tahoma,Bold"/>
          <w:b/>
          <w:bCs/>
          <w:color w:val="FFFFFF"/>
          <w:sz w:val="56"/>
          <w:szCs w:val="56"/>
        </w:rPr>
        <w:t xml:space="preserve"> </w:t>
      </w:r>
      <w:r w:rsidR="0060790C">
        <w:rPr>
          <w:rFonts w:ascii="Tahoma,Bold" w:hAnsi="Tahoma,Bold" w:cs="Tahoma,Bold"/>
          <w:b/>
          <w:bCs/>
          <w:color w:val="FFFFFF"/>
          <w:sz w:val="56"/>
          <w:szCs w:val="56"/>
        </w:rPr>
        <w:t>Mini camps, activité</w:t>
      </w:r>
      <w:r w:rsidR="00521F4D">
        <w:rPr>
          <w:rFonts w:ascii="Tahoma,Bold" w:hAnsi="Tahoma,Bold" w:cs="Tahoma,Bold"/>
          <w:b/>
          <w:bCs/>
          <w:color w:val="FFFFFF"/>
          <w:sz w:val="56"/>
          <w:szCs w:val="56"/>
        </w:rPr>
        <w:t xml:space="preserve"> </w:t>
      </w:r>
      <w:r w:rsidR="0032192C">
        <w:rPr>
          <w:rFonts w:ascii="Tahoma,Bold" w:hAnsi="Tahoma,Bold" w:cs="Tahoma,Bold"/>
          <w:b/>
          <w:bCs/>
          <w:color w:val="FFFFFF"/>
          <w:sz w:val="56"/>
          <w:szCs w:val="56"/>
        </w:rPr>
        <w:t>accessoire</w:t>
      </w:r>
    </w:p>
    <w:p w14:paraId="3DAD2C92" w14:textId="77777777" w:rsidR="00A43C8E" w:rsidRPr="00A43C8E" w:rsidRDefault="00A43C8E" w:rsidP="00A43C8E">
      <w:pPr>
        <w:shd w:val="clear" w:color="auto" w:fill="009999"/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color w:val="FFFFFF"/>
          <w:sz w:val="24"/>
          <w:szCs w:val="24"/>
        </w:rPr>
      </w:pPr>
      <w:r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Du </w:t>
      </w:r>
      <w:r w:rsidR="00E710A3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Mardi 25 </w:t>
      </w:r>
      <w:r w:rsidR="00C418F9">
        <w:rPr>
          <w:rFonts w:ascii="Tahoma,Bold" w:hAnsi="Tahoma,Bold" w:cs="Tahoma,Bold"/>
          <w:b/>
          <w:bCs/>
          <w:color w:val="FFFFFF"/>
          <w:sz w:val="24"/>
          <w:szCs w:val="24"/>
        </w:rPr>
        <w:t>juillet</w:t>
      </w:r>
      <w:r w:rsidR="00521F4D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 </w:t>
      </w:r>
      <w:r w:rsidR="00E710A3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au </w:t>
      </w:r>
      <w:r w:rsidR="001E46C9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Vendredi </w:t>
      </w:r>
      <w:r w:rsidR="00E710A3">
        <w:rPr>
          <w:rFonts w:ascii="Tahoma,Bold" w:hAnsi="Tahoma,Bold" w:cs="Tahoma,Bold"/>
          <w:b/>
          <w:bCs/>
          <w:color w:val="FFFFFF"/>
          <w:sz w:val="24"/>
          <w:szCs w:val="24"/>
        </w:rPr>
        <w:t>28</w:t>
      </w:r>
      <w:r w:rsidR="001D0135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 </w:t>
      </w:r>
      <w:r w:rsidR="00521F4D">
        <w:rPr>
          <w:rFonts w:ascii="Tahoma,Bold" w:hAnsi="Tahoma,Bold" w:cs="Tahoma,Bold"/>
          <w:b/>
          <w:bCs/>
          <w:color w:val="FFFFFF"/>
          <w:sz w:val="24"/>
          <w:szCs w:val="24"/>
        </w:rPr>
        <w:t>Juillet</w:t>
      </w:r>
      <w:r w:rsidR="00E710A3">
        <w:rPr>
          <w:rFonts w:ascii="Tahoma,Bold" w:hAnsi="Tahoma,Bold" w:cs="Tahoma,Bold"/>
          <w:b/>
          <w:bCs/>
          <w:color w:val="FFFFFF"/>
          <w:sz w:val="24"/>
          <w:szCs w:val="24"/>
        </w:rPr>
        <w:t xml:space="preserve"> 2023</w:t>
      </w:r>
    </w:p>
    <w:p w14:paraId="3793B5FB" w14:textId="77777777" w:rsidR="00103829" w:rsidRDefault="00103829" w:rsidP="00E710A3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38B928F6" w14:textId="77777777" w:rsidR="00103829" w:rsidRDefault="00103829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326549D9" w14:textId="77777777" w:rsidR="00103829" w:rsidRDefault="00E710A3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  <w:r>
        <w:rPr>
          <w:rFonts w:ascii="Consolas,Bold" w:hAnsi="Consolas,Bold" w:cs="Consolas,Bold"/>
          <w:b/>
          <w:bCs/>
          <w:noProof/>
          <w:color w:val="000000"/>
          <w:sz w:val="40"/>
          <w:szCs w:val="40"/>
          <w:lang w:eastAsia="fr-FR"/>
        </w:rPr>
        <w:drawing>
          <wp:anchor distT="0" distB="0" distL="114300" distR="114300" simplePos="0" relativeHeight="251668480" behindDoc="1" locked="0" layoutInCell="1" allowOverlap="1" wp14:anchorId="134EC271" wp14:editId="4F86351A">
            <wp:simplePos x="0" y="0"/>
            <wp:positionH relativeFrom="column">
              <wp:posOffset>2981960</wp:posOffset>
            </wp:positionH>
            <wp:positionV relativeFrom="paragraph">
              <wp:posOffset>103505</wp:posOffset>
            </wp:positionV>
            <wp:extent cx="25908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olas,Bold" w:hAnsi="Consolas,Bold" w:cs="Consolas,Bold"/>
          <w:b/>
          <w:bCs/>
          <w:noProof/>
          <w:color w:val="000000"/>
          <w:sz w:val="40"/>
          <w:szCs w:val="40"/>
          <w:lang w:eastAsia="fr-FR"/>
        </w:rPr>
        <w:drawing>
          <wp:anchor distT="0" distB="0" distL="114300" distR="114300" simplePos="0" relativeHeight="251667456" behindDoc="1" locked="0" layoutInCell="1" allowOverlap="1" wp14:anchorId="6AB00E4B" wp14:editId="7F214A01">
            <wp:simplePos x="0" y="0"/>
            <wp:positionH relativeFrom="column">
              <wp:posOffset>43815</wp:posOffset>
            </wp:positionH>
            <wp:positionV relativeFrom="paragraph">
              <wp:posOffset>102870</wp:posOffset>
            </wp:positionV>
            <wp:extent cx="25908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ED38F" w14:textId="77777777" w:rsidR="00103829" w:rsidRDefault="00103829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03970AF7" w14:textId="77777777" w:rsidR="00103829" w:rsidRDefault="00103829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548C5C81" w14:textId="77777777" w:rsidR="002B5BC5" w:rsidRDefault="002B5BC5" w:rsidP="004940B2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27C5923D" w14:textId="77777777" w:rsidR="002B5BC5" w:rsidRDefault="002B5BC5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6187EBAD" w14:textId="77777777" w:rsidR="004940B2" w:rsidRDefault="004940B2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36692A8F" w14:textId="77777777" w:rsidR="00E710A3" w:rsidRDefault="00E710A3" w:rsidP="00E710A3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7B927A33" w14:textId="77777777" w:rsidR="004940B2" w:rsidRDefault="004940B2" w:rsidP="00A43C8E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3D66F6F4" w14:textId="77777777" w:rsidR="00A43C8E" w:rsidRDefault="00A43C8E" w:rsidP="00E710A3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  <w:r>
        <w:rPr>
          <w:rFonts w:ascii="Consolas,Bold" w:hAnsi="Consolas,Bold" w:cs="Consolas,Bold"/>
          <w:b/>
          <w:bCs/>
          <w:color w:val="000000"/>
          <w:sz w:val="40"/>
          <w:szCs w:val="40"/>
        </w:rPr>
        <w:t>Projet pédagogique et de fonctionnement</w:t>
      </w:r>
    </w:p>
    <w:p w14:paraId="321CD55E" w14:textId="77777777" w:rsidR="00E710A3" w:rsidRDefault="00E710A3" w:rsidP="00E710A3">
      <w:pPr>
        <w:autoSpaceDE w:val="0"/>
        <w:autoSpaceDN w:val="0"/>
        <w:adjustRightInd w:val="0"/>
        <w:spacing w:after="0"/>
        <w:jc w:val="center"/>
        <w:rPr>
          <w:rFonts w:ascii="Consolas,Bold" w:hAnsi="Consolas,Bold" w:cs="Consolas,Bold"/>
          <w:b/>
          <w:bCs/>
          <w:color w:val="000000"/>
          <w:sz w:val="40"/>
          <w:szCs w:val="40"/>
        </w:rPr>
      </w:pPr>
    </w:p>
    <w:p w14:paraId="1732521D" w14:textId="77777777" w:rsidR="00A43C8E" w:rsidRDefault="00103829" w:rsidP="00A43C8E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noProof/>
          <w:color w:val="138676"/>
          <w:sz w:val="52"/>
          <w:szCs w:val="52"/>
          <w:lang w:eastAsia="fr-FR"/>
        </w:rPr>
      </w:pPr>
      <w:r>
        <w:rPr>
          <w:rFonts w:ascii="Tahoma,Bold" w:hAnsi="Tahoma,Bold" w:cs="Tahoma,Bold"/>
          <w:b/>
          <w:bCs/>
          <w:noProof/>
          <w:color w:val="138676"/>
          <w:sz w:val="52"/>
          <w:szCs w:val="52"/>
          <w:lang w:eastAsia="fr-FR"/>
        </w:rPr>
        <w:drawing>
          <wp:anchor distT="0" distB="0" distL="114300" distR="114300" simplePos="0" relativeHeight="251660288" behindDoc="0" locked="0" layoutInCell="1" allowOverlap="1" wp14:anchorId="3B2104BF" wp14:editId="7CBFDAF1">
            <wp:simplePos x="895350" y="895350"/>
            <wp:positionH relativeFrom="margin">
              <wp:align>center</wp:align>
            </wp:positionH>
            <wp:positionV relativeFrom="margin">
              <wp:posOffset>7763510</wp:posOffset>
            </wp:positionV>
            <wp:extent cx="2437765" cy="1596390"/>
            <wp:effectExtent l="0" t="0" r="635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VU 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64" cy="1596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4E9A5" w14:textId="77777777" w:rsidR="005E4933" w:rsidRDefault="005E4933" w:rsidP="00A43C8E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060420E2" w14:textId="77777777" w:rsidR="00A43C8E" w:rsidRDefault="00A43C8E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52"/>
          <w:szCs w:val="52"/>
        </w:rPr>
      </w:pPr>
    </w:p>
    <w:p w14:paraId="676E2B95" w14:textId="77777777" w:rsidR="008527E2" w:rsidRDefault="008527E2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</w:p>
    <w:p w14:paraId="088AE249" w14:textId="77777777" w:rsidR="004940B2" w:rsidRDefault="004940B2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</w:p>
    <w:p w14:paraId="5317B501" w14:textId="77777777" w:rsidR="00A97F59" w:rsidRPr="002B5BC5" w:rsidRDefault="00A97F59" w:rsidP="00A97F59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2B5BC5">
        <w:rPr>
          <w:rFonts w:ascii="Tahoma,Bold" w:hAnsi="Tahoma,Bold" w:cs="Tahoma,Bold"/>
          <w:b/>
          <w:bCs/>
          <w:color w:val="138676"/>
          <w:sz w:val="48"/>
          <w:szCs w:val="48"/>
        </w:rPr>
        <w:lastRenderedPageBreak/>
        <w:t>&gt;Les caractéristiques</w:t>
      </w:r>
    </w:p>
    <w:p w14:paraId="4F87C0D4" w14:textId="77777777" w:rsidR="00FF3AF8" w:rsidRPr="00213F77" w:rsidRDefault="00FF3AF8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color w:val="138676"/>
          <w:sz w:val="24"/>
          <w:szCs w:val="24"/>
        </w:rPr>
      </w:pPr>
    </w:p>
    <w:p w14:paraId="25FD5A36" w14:textId="77777777" w:rsidR="00A97F59" w:rsidRPr="002E3245" w:rsidRDefault="00A97F5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Type</w:t>
      </w:r>
      <w:r w:rsidR="002E3245">
        <w:rPr>
          <w:rFonts w:ascii="Consolas" w:hAnsi="Consolas" w:cs="Consolas"/>
          <w:b/>
          <w:color w:val="138676"/>
          <w:sz w:val="24"/>
          <w:szCs w:val="24"/>
        </w:rPr>
        <w:t xml:space="preserve"> : </w:t>
      </w:r>
      <w:r w:rsidR="0081113F">
        <w:rPr>
          <w:rFonts w:ascii="Consolas" w:hAnsi="Consolas" w:cs="Consolas"/>
          <w:color w:val="000000"/>
          <w:sz w:val="24"/>
          <w:szCs w:val="24"/>
        </w:rPr>
        <w:t>mini-</w:t>
      </w:r>
      <w:r w:rsidR="00521F4D">
        <w:rPr>
          <w:rFonts w:ascii="Consolas" w:hAnsi="Consolas" w:cs="Consolas"/>
          <w:color w:val="000000"/>
          <w:sz w:val="24"/>
          <w:szCs w:val="24"/>
        </w:rPr>
        <w:t>camp</w:t>
      </w:r>
      <w:r w:rsidR="002B3D61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213F77">
        <w:rPr>
          <w:rFonts w:ascii="Consolas" w:hAnsi="Consolas" w:cs="Consolas"/>
          <w:color w:val="000000"/>
          <w:sz w:val="24"/>
          <w:szCs w:val="24"/>
        </w:rPr>
        <w:t>faisan</w:t>
      </w:r>
      <w:r w:rsidR="0081113F">
        <w:rPr>
          <w:rFonts w:ascii="Consolas" w:hAnsi="Consolas" w:cs="Consolas"/>
          <w:color w:val="000000"/>
          <w:sz w:val="24"/>
          <w:szCs w:val="24"/>
        </w:rPr>
        <w:t>t l’objet d’une déclaration SDJES</w:t>
      </w:r>
    </w:p>
    <w:p w14:paraId="037A9141" w14:textId="77777777" w:rsidR="00A97F59" w:rsidRPr="00213F77" w:rsidRDefault="00A97F5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color w:val="138676"/>
          <w:sz w:val="24"/>
          <w:szCs w:val="24"/>
        </w:rPr>
      </w:pPr>
    </w:p>
    <w:p w14:paraId="1023109B" w14:textId="77777777" w:rsidR="00A97F59" w:rsidRPr="00213F77" w:rsidRDefault="00A97F5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Période, durée :</w:t>
      </w:r>
      <w:r w:rsidRPr="00213F77">
        <w:rPr>
          <w:rFonts w:ascii="Consolas" w:hAnsi="Consolas" w:cs="Consolas"/>
          <w:color w:val="138676"/>
          <w:sz w:val="24"/>
          <w:szCs w:val="24"/>
        </w:rPr>
        <w:t xml:space="preserve"> </w:t>
      </w:r>
      <w:r w:rsidR="00E425CF">
        <w:rPr>
          <w:rFonts w:ascii="Consolas" w:hAnsi="Consolas" w:cs="Consolas"/>
          <w:color w:val="000000"/>
          <w:sz w:val="24"/>
          <w:szCs w:val="24"/>
        </w:rPr>
        <w:t xml:space="preserve">du </w:t>
      </w:r>
      <w:r w:rsidR="002B3D61">
        <w:rPr>
          <w:rFonts w:ascii="Consolas" w:hAnsi="Consolas" w:cs="Consolas"/>
          <w:color w:val="000000"/>
          <w:sz w:val="24"/>
          <w:szCs w:val="24"/>
        </w:rPr>
        <w:t>2</w:t>
      </w:r>
      <w:r w:rsidR="00E710A3">
        <w:rPr>
          <w:rFonts w:ascii="Consolas" w:hAnsi="Consolas" w:cs="Consolas"/>
          <w:color w:val="000000"/>
          <w:sz w:val="24"/>
          <w:szCs w:val="24"/>
        </w:rPr>
        <w:t>5</w:t>
      </w:r>
      <w:r w:rsidR="00E425CF">
        <w:rPr>
          <w:rFonts w:ascii="Consolas" w:hAnsi="Consolas" w:cs="Consolas"/>
          <w:color w:val="000000"/>
          <w:sz w:val="24"/>
          <w:szCs w:val="24"/>
        </w:rPr>
        <w:t xml:space="preserve"> au </w:t>
      </w:r>
      <w:r w:rsidR="00C418F9">
        <w:rPr>
          <w:rFonts w:ascii="Consolas" w:hAnsi="Consolas" w:cs="Consolas"/>
          <w:color w:val="000000"/>
          <w:sz w:val="24"/>
          <w:szCs w:val="24"/>
        </w:rPr>
        <w:t>2</w:t>
      </w:r>
      <w:r w:rsidR="00E710A3">
        <w:rPr>
          <w:rFonts w:ascii="Consolas" w:hAnsi="Consolas" w:cs="Consolas"/>
          <w:color w:val="000000"/>
          <w:sz w:val="24"/>
          <w:szCs w:val="24"/>
        </w:rPr>
        <w:t>8</w:t>
      </w:r>
      <w:r w:rsidR="002B3D61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="00521F4D">
        <w:rPr>
          <w:rFonts w:ascii="Consolas" w:hAnsi="Consolas" w:cs="Consolas"/>
          <w:color w:val="000000"/>
          <w:sz w:val="24"/>
          <w:szCs w:val="24"/>
        </w:rPr>
        <w:t>juillet</w:t>
      </w:r>
      <w:r w:rsidR="00E710A3">
        <w:rPr>
          <w:rFonts w:ascii="Consolas" w:hAnsi="Consolas" w:cs="Consolas"/>
          <w:color w:val="000000"/>
          <w:sz w:val="24"/>
          <w:szCs w:val="24"/>
        </w:rPr>
        <w:t xml:space="preserve"> 2023</w:t>
      </w:r>
      <w:r w:rsidR="00E425CF">
        <w:rPr>
          <w:rFonts w:ascii="Consolas" w:hAnsi="Consolas" w:cs="Consolas"/>
          <w:color w:val="000000"/>
          <w:sz w:val="24"/>
          <w:szCs w:val="24"/>
        </w:rPr>
        <w:t xml:space="preserve">, soit </w:t>
      </w:r>
      <w:r w:rsidR="001C1CFF">
        <w:rPr>
          <w:rFonts w:ascii="Consolas" w:hAnsi="Consolas" w:cs="Consolas"/>
          <w:color w:val="000000"/>
          <w:sz w:val="24"/>
          <w:szCs w:val="24"/>
        </w:rPr>
        <w:t>4</w:t>
      </w:r>
      <w:r w:rsidRPr="00213F7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="00E425CF">
        <w:rPr>
          <w:rFonts w:ascii="Consolas" w:hAnsi="Consolas" w:cs="Consolas"/>
          <w:color w:val="000000"/>
          <w:sz w:val="24"/>
          <w:szCs w:val="24"/>
        </w:rPr>
        <w:t xml:space="preserve">jours et </w:t>
      </w:r>
      <w:r w:rsidR="001C1CFF">
        <w:rPr>
          <w:rFonts w:ascii="Consolas" w:hAnsi="Consolas" w:cs="Consolas"/>
          <w:color w:val="000000"/>
          <w:sz w:val="24"/>
          <w:szCs w:val="24"/>
        </w:rPr>
        <w:t>3</w:t>
      </w:r>
      <w:r w:rsidR="00E425CF">
        <w:rPr>
          <w:rFonts w:ascii="Consolas" w:hAnsi="Consolas" w:cs="Consolas"/>
          <w:color w:val="000000"/>
          <w:sz w:val="24"/>
          <w:szCs w:val="24"/>
        </w:rPr>
        <w:t xml:space="preserve"> nuit</w:t>
      </w:r>
      <w:r w:rsidR="00FA3081">
        <w:rPr>
          <w:rFonts w:ascii="Consolas" w:hAnsi="Consolas" w:cs="Consolas"/>
          <w:color w:val="000000"/>
          <w:sz w:val="24"/>
          <w:szCs w:val="24"/>
        </w:rPr>
        <w:t>s</w:t>
      </w:r>
      <w:r w:rsidR="0021521B">
        <w:rPr>
          <w:rFonts w:ascii="Consolas" w:hAnsi="Consolas" w:cs="Consolas"/>
          <w:color w:val="000000"/>
          <w:sz w:val="24"/>
          <w:szCs w:val="24"/>
        </w:rPr>
        <w:t>.</w:t>
      </w:r>
    </w:p>
    <w:p w14:paraId="2C40C14F" w14:textId="77777777" w:rsidR="00A97F59" w:rsidRPr="00213F77" w:rsidRDefault="00A97F5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color w:val="138676"/>
          <w:sz w:val="24"/>
          <w:szCs w:val="24"/>
        </w:rPr>
      </w:pPr>
    </w:p>
    <w:p w14:paraId="4B44B39D" w14:textId="77777777" w:rsidR="00A97F59" w:rsidRDefault="00A97F59" w:rsidP="002B3D61">
      <w:pPr>
        <w:autoSpaceDE w:val="0"/>
        <w:autoSpaceDN w:val="0"/>
        <w:adjustRightInd w:val="0"/>
        <w:spacing w:after="0"/>
        <w:rPr>
          <w:rFonts w:ascii="Consolas" w:hAnsi="Consolas" w:cs="Consolas"/>
          <w:color w:val="138676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Lieux, Localisation :</w:t>
      </w:r>
      <w:r w:rsidR="00213F77">
        <w:rPr>
          <w:rFonts w:ascii="Consolas" w:hAnsi="Consolas" w:cs="Consolas"/>
          <w:color w:val="138676"/>
          <w:sz w:val="24"/>
          <w:szCs w:val="24"/>
        </w:rPr>
        <w:t xml:space="preserve"> </w:t>
      </w:r>
    </w:p>
    <w:p w14:paraId="25AB658E" w14:textId="77777777" w:rsidR="00ED46C6" w:rsidRPr="007B3624" w:rsidRDefault="00587BDC" w:rsidP="00587BDC">
      <w:pPr>
        <w:pStyle w:val="AdresseHTML"/>
        <w:ind w:left="720"/>
        <w:rPr>
          <w:rFonts w:ascii="Consolas" w:hAnsi="Consolas"/>
          <w:i w:val="0"/>
        </w:rPr>
      </w:pPr>
      <w:r>
        <w:rPr>
          <w:rFonts w:ascii="Consolas" w:hAnsi="Consolas" w:cs="Consolas"/>
          <w:i w:val="0"/>
        </w:rPr>
        <w:t>-</w:t>
      </w:r>
      <w:r w:rsidR="00326C64" w:rsidRPr="00587BDC">
        <w:rPr>
          <w:rFonts w:ascii="Consolas" w:hAnsi="Consolas" w:cs="Consolas"/>
          <w:i w:val="0"/>
        </w:rPr>
        <w:t>Nuit</w:t>
      </w:r>
      <w:r w:rsidR="00E710A3">
        <w:rPr>
          <w:rFonts w:ascii="Consolas" w:hAnsi="Consolas" w:cs="Consolas"/>
          <w:i w:val="0"/>
        </w:rPr>
        <w:t>s du 25 au 28</w:t>
      </w:r>
      <w:r w:rsidR="00326C64" w:rsidRPr="00587BDC">
        <w:rPr>
          <w:rFonts w:ascii="Consolas" w:hAnsi="Consolas" w:cs="Consolas"/>
          <w:i w:val="0"/>
        </w:rPr>
        <w:t xml:space="preserve"> juillet : </w:t>
      </w:r>
      <w:r w:rsidR="00326C64" w:rsidRPr="007B3624">
        <w:rPr>
          <w:rFonts w:ascii="Consolas" w:hAnsi="Consolas" w:cs="Consolas"/>
          <w:i w:val="0"/>
        </w:rPr>
        <w:t xml:space="preserve">Camping </w:t>
      </w:r>
      <w:r w:rsidR="00683661">
        <w:rPr>
          <w:rFonts w:ascii="Consolas" w:hAnsi="Consolas" w:cs="Consolas"/>
          <w:i w:val="0"/>
        </w:rPr>
        <w:t>L’E</w:t>
      </w:r>
      <w:r w:rsidR="00C418F9" w:rsidRPr="007B3624">
        <w:rPr>
          <w:rFonts w:ascii="Consolas" w:hAnsi="Consolas" w:cs="Consolas"/>
          <w:i w:val="0"/>
        </w:rPr>
        <w:t>nclave</w:t>
      </w:r>
      <w:r w:rsidR="007B3624">
        <w:rPr>
          <w:rFonts w:ascii="Consolas" w:hAnsi="Consolas" w:cs="Consolas"/>
          <w:i w:val="0"/>
        </w:rPr>
        <w:t xml:space="preserve"> </w:t>
      </w:r>
      <w:r w:rsidR="00C418F9" w:rsidRPr="007B3624">
        <w:rPr>
          <w:rFonts w:ascii="Consolas" w:hAnsi="Consolas" w:cs="Arial"/>
          <w:i w:val="0"/>
          <w:color w:val="202124"/>
          <w:shd w:val="clear" w:color="auto" w:fill="FFFFFF"/>
        </w:rPr>
        <w:t>Carrer dels, 2 Els Vinyals, 66800 Estavar</w:t>
      </w:r>
      <w:r w:rsidR="00C418F9" w:rsidRPr="007B3624">
        <w:rPr>
          <w:rFonts w:ascii="Consolas" w:hAnsi="Consolas" w:cs="Consolas"/>
          <w:i w:val="0"/>
        </w:rPr>
        <w:t xml:space="preserve"> </w:t>
      </w:r>
    </w:p>
    <w:p w14:paraId="3B63B20E" w14:textId="77777777" w:rsidR="0025227A" w:rsidRPr="00587BDC" w:rsidRDefault="0025227A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</w:p>
    <w:p w14:paraId="7AB2A923" w14:textId="77777777" w:rsidR="002E3245" w:rsidRPr="00A33489" w:rsidRDefault="002E3245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>
        <w:rPr>
          <w:rFonts w:ascii="Consolas" w:hAnsi="Consolas" w:cs="Consolas"/>
          <w:b/>
          <w:color w:val="138676"/>
          <w:sz w:val="24"/>
          <w:szCs w:val="24"/>
        </w:rPr>
        <w:t>Encadrement :</w:t>
      </w:r>
    </w:p>
    <w:p w14:paraId="330F8CB1" w14:textId="77777777" w:rsidR="0068079B" w:rsidRDefault="001C1CFF" w:rsidP="0068079B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CH</w:t>
      </w:r>
      <w:r w:rsidR="00E710A3">
        <w:rPr>
          <w:rFonts w:ascii="Consolas" w:hAnsi="Consolas" w:cs="Consolas"/>
          <w:sz w:val="24"/>
          <w:szCs w:val="24"/>
        </w:rPr>
        <w:t xml:space="preserve">AUMONT SUZANNA : Directrice </w:t>
      </w:r>
      <w:r w:rsidR="007B3624">
        <w:rPr>
          <w:rFonts w:ascii="Consolas" w:hAnsi="Consolas" w:cs="Consolas"/>
          <w:sz w:val="24"/>
          <w:szCs w:val="24"/>
        </w:rPr>
        <w:t>BP JEPS LTP</w:t>
      </w:r>
      <w:r w:rsidR="00E710A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– Surveillante de baignade </w:t>
      </w:r>
      <w:r w:rsidR="0081113F">
        <w:rPr>
          <w:rFonts w:ascii="Consolas" w:hAnsi="Consolas" w:cs="Consolas"/>
          <w:sz w:val="24"/>
          <w:szCs w:val="24"/>
        </w:rPr>
        <w:t xml:space="preserve">– Assistante sanitaire </w:t>
      </w:r>
    </w:p>
    <w:p w14:paraId="76952835" w14:textId="77777777" w:rsidR="00406134" w:rsidRDefault="001C1CFF" w:rsidP="0068079B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RODRIGUEZ JULIEN </w:t>
      </w:r>
      <w:r w:rsidR="00406134">
        <w:rPr>
          <w:rFonts w:ascii="Consolas" w:hAnsi="Consolas" w:cs="Consolas"/>
          <w:sz w:val="24"/>
          <w:szCs w:val="24"/>
        </w:rPr>
        <w:t xml:space="preserve">: </w:t>
      </w:r>
      <w:r w:rsidR="004D07A2">
        <w:rPr>
          <w:rFonts w:ascii="Consolas" w:hAnsi="Consolas" w:cs="Consolas"/>
          <w:sz w:val="24"/>
          <w:szCs w:val="24"/>
        </w:rPr>
        <w:t>A</w:t>
      </w:r>
      <w:r w:rsidR="00E710A3">
        <w:rPr>
          <w:rFonts w:ascii="Consolas" w:hAnsi="Consolas" w:cs="Consolas"/>
          <w:sz w:val="24"/>
          <w:szCs w:val="24"/>
        </w:rPr>
        <w:t>djoint</w:t>
      </w:r>
      <w:r w:rsidR="004D07A2">
        <w:rPr>
          <w:rFonts w:ascii="Consolas" w:hAnsi="Consolas" w:cs="Consolas"/>
          <w:sz w:val="24"/>
          <w:szCs w:val="24"/>
        </w:rPr>
        <w:t xml:space="preserve"> - </w:t>
      </w:r>
      <w:r>
        <w:rPr>
          <w:rFonts w:ascii="Consolas" w:hAnsi="Consolas" w:cs="Consolas"/>
          <w:sz w:val="24"/>
          <w:szCs w:val="24"/>
        </w:rPr>
        <w:t>Licence STAPS</w:t>
      </w:r>
      <w:r w:rsidR="00E710A3">
        <w:rPr>
          <w:rFonts w:ascii="Consolas" w:hAnsi="Consolas" w:cs="Consolas"/>
          <w:sz w:val="24"/>
          <w:szCs w:val="24"/>
        </w:rPr>
        <w:t>- S</w:t>
      </w:r>
      <w:r w:rsidR="007B3624">
        <w:rPr>
          <w:rFonts w:ascii="Consolas" w:hAnsi="Consolas" w:cs="Consolas"/>
          <w:sz w:val="24"/>
          <w:szCs w:val="24"/>
        </w:rPr>
        <w:t>urveillant de Baignade</w:t>
      </w:r>
      <w:r w:rsidR="00683661">
        <w:rPr>
          <w:rFonts w:ascii="Consolas" w:hAnsi="Consolas" w:cs="Consolas"/>
          <w:sz w:val="24"/>
          <w:szCs w:val="24"/>
        </w:rPr>
        <w:t>- assistant</w:t>
      </w:r>
      <w:r w:rsidR="0081113F">
        <w:rPr>
          <w:rFonts w:ascii="Consolas" w:hAnsi="Consolas" w:cs="Consolas"/>
          <w:sz w:val="24"/>
          <w:szCs w:val="24"/>
        </w:rPr>
        <w:t xml:space="preserve"> sanitaire.</w:t>
      </w:r>
      <w:r w:rsidR="007B3624">
        <w:rPr>
          <w:rFonts w:ascii="Consolas" w:hAnsi="Consolas" w:cs="Consolas"/>
          <w:sz w:val="24"/>
          <w:szCs w:val="24"/>
        </w:rPr>
        <w:t xml:space="preserve"> </w:t>
      </w:r>
    </w:p>
    <w:p w14:paraId="53346526" w14:textId="77777777" w:rsidR="00E710A3" w:rsidRDefault="00E710A3" w:rsidP="0068079B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ARRO LUCAS : Animateur – </w:t>
      </w:r>
      <w:r w:rsidR="004755C8">
        <w:rPr>
          <w:rFonts w:ascii="Consolas" w:hAnsi="Consolas" w:cs="Consolas"/>
          <w:sz w:val="24"/>
          <w:szCs w:val="24"/>
        </w:rPr>
        <w:t>BAFA – BNSSA</w:t>
      </w:r>
    </w:p>
    <w:p w14:paraId="1C19523A" w14:textId="77777777" w:rsidR="00E710A3" w:rsidRDefault="001E46C9" w:rsidP="0068079B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MAZE PAULINE : Animatrice- BAFA – Licence STAPS</w:t>
      </w:r>
    </w:p>
    <w:p w14:paraId="1274325F" w14:textId="77777777" w:rsidR="0025227A" w:rsidRDefault="0025227A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</w:p>
    <w:p w14:paraId="0EBD1BF0" w14:textId="77777777" w:rsidR="00A97F59" w:rsidRPr="002E3245" w:rsidRDefault="00A97F5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Contenu :</w:t>
      </w:r>
    </w:p>
    <w:p w14:paraId="07E58D39" w14:textId="77777777" w:rsidR="00E95DF7" w:rsidRDefault="001E46C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Séjour avec Battle Archery, sports d’extérieurs, piscine et soirées à thème : disco/scoubidous</w:t>
      </w:r>
    </w:p>
    <w:p w14:paraId="0C677EAE" w14:textId="77777777" w:rsidR="007B3624" w:rsidRDefault="007B3624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</w:p>
    <w:p w14:paraId="79738ACF" w14:textId="77777777" w:rsidR="002D25AA" w:rsidRDefault="002D25AA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Capacité</w:t>
      </w:r>
      <w:r w:rsidR="002E3245" w:rsidRPr="002E3245">
        <w:rPr>
          <w:rFonts w:ascii="Consolas" w:hAnsi="Consolas" w:cs="Consolas"/>
          <w:b/>
          <w:color w:val="138676"/>
          <w:sz w:val="24"/>
          <w:szCs w:val="24"/>
        </w:rPr>
        <w:t> :</w:t>
      </w:r>
    </w:p>
    <w:p w14:paraId="60A130D7" w14:textId="77777777" w:rsidR="000E5D1D" w:rsidRDefault="000E5D1D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</w:p>
    <w:p w14:paraId="22DB9BDF" w14:textId="77777777" w:rsidR="001E46C9" w:rsidRPr="001E46C9" w:rsidRDefault="001E46C9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 w:rsidRPr="001E46C9">
        <w:rPr>
          <w:rFonts w:ascii="Consolas" w:hAnsi="Consolas" w:cs="Consolas"/>
          <w:sz w:val="24"/>
          <w:szCs w:val="24"/>
        </w:rPr>
        <w:t>6/10 :</w:t>
      </w:r>
      <w:r>
        <w:rPr>
          <w:rFonts w:ascii="Consolas" w:hAnsi="Consolas" w:cs="Consolas"/>
          <w:sz w:val="24"/>
          <w:szCs w:val="24"/>
        </w:rPr>
        <w:t xml:space="preserve"> 20 enfants (</w:t>
      </w:r>
      <w:r w:rsidRPr="001E46C9">
        <w:rPr>
          <w:rFonts w:ascii="Consolas" w:hAnsi="Consolas" w:cs="Consolas"/>
          <w:sz w:val="24"/>
          <w:szCs w:val="24"/>
        </w:rPr>
        <w:t>primaire)</w:t>
      </w:r>
    </w:p>
    <w:p w14:paraId="5DF785D6" w14:textId="77777777" w:rsidR="002D25AA" w:rsidRPr="002D25AA" w:rsidRDefault="00683661" w:rsidP="00A97F59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</w:t>
      </w:r>
      <w:r w:rsidR="004D07A2">
        <w:rPr>
          <w:rFonts w:ascii="Consolas" w:hAnsi="Consolas" w:cs="Consolas"/>
          <w:sz w:val="24"/>
          <w:szCs w:val="24"/>
        </w:rPr>
        <w:t xml:space="preserve">/17 </w:t>
      </w:r>
      <w:r w:rsidR="001971F3">
        <w:rPr>
          <w:rFonts w:ascii="Consolas" w:hAnsi="Consolas" w:cs="Consolas"/>
          <w:sz w:val="24"/>
          <w:szCs w:val="24"/>
        </w:rPr>
        <w:t>ans</w:t>
      </w:r>
      <w:r w:rsidR="00D732B1">
        <w:rPr>
          <w:rFonts w:ascii="Consolas" w:hAnsi="Consolas" w:cs="Consolas"/>
          <w:sz w:val="24"/>
          <w:szCs w:val="24"/>
        </w:rPr>
        <w:t> :</w:t>
      </w:r>
      <w:r w:rsidR="00512D71">
        <w:rPr>
          <w:rFonts w:ascii="Consolas" w:hAnsi="Consolas" w:cs="Consolas"/>
          <w:sz w:val="24"/>
          <w:szCs w:val="24"/>
        </w:rPr>
        <w:t xml:space="preserve"> </w:t>
      </w:r>
      <w:r w:rsidR="001E46C9">
        <w:rPr>
          <w:rFonts w:ascii="Consolas" w:hAnsi="Consolas" w:cs="Consolas"/>
          <w:sz w:val="24"/>
          <w:szCs w:val="24"/>
        </w:rPr>
        <w:t>20</w:t>
      </w:r>
      <w:r w:rsidR="008C1DD5">
        <w:rPr>
          <w:rFonts w:ascii="Consolas" w:hAnsi="Consolas" w:cs="Consolas"/>
          <w:color w:val="FF0000"/>
          <w:sz w:val="24"/>
          <w:szCs w:val="24"/>
        </w:rPr>
        <w:t xml:space="preserve"> </w:t>
      </w:r>
      <w:r w:rsidR="002E3245">
        <w:rPr>
          <w:rFonts w:ascii="Consolas" w:hAnsi="Consolas" w:cs="Consolas"/>
          <w:sz w:val="24"/>
          <w:szCs w:val="24"/>
        </w:rPr>
        <w:t>enfants</w:t>
      </w:r>
      <w:r w:rsidR="001E46C9">
        <w:rPr>
          <w:rFonts w:ascii="Consolas" w:hAnsi="Consolas" w:cs="Consolas"/>
          <w:sz w:val="24"/>
          <w:szCs w:val="24"/>
        </w:rPr>
        <w:t xml:space="preserve"> </w:t>
      </w:r>
      <w:r w:rsidR="007B3624">
        <w:rPr>
          <w:rFonts w:ascii="Consolas" w:hAnsi="Consolas" w:cs="Consolas"/>
          <w:sz w:val="24"/>
          <w:szCs w:val="24"/>
        </w:rPr>
        <w:t>(</w:t>
      </w:r>
      <w:r w:rsidR="00512D71">
        <w:rPr>
          <w:rFonts w:ascii="Consolas" w:hAnsi="Consolas" w:cs="Consolas"/>
          <w:sz w:val="24"/>
          <w:szCs w:val="24"/>
        </w:rPr>
        <w:t xml:space="preserve">10 </w:t>
      </w:r>
      <w:r w:rsidR="007B3624">
        <w:rPr>
          <w:rFonts w:ascii="Consolas" w:hAnsi="Consolas" w:cs="Consolas"/>
          <w:sz w:val="24"/>
          <w:szCs w:val="24"/>
        </w:rPr>
        <w:t xml:space="preserve">ados- </w:t>
      </w:r>
      <w:r w:rsidR="00512D71">
        <w:rPr>
          <w:rFonts w:ascii="Consolas" w:hAnsi="Consolas" w:cs="Consolas"/>
          <w:sz w:val="24"/>
          <w:szCs w:val="24"/>
        </w:rPr>
        <w:t xml:space="preserve">10 </w:t>
      </w:r>
      <w:r w:rsidR="007B3624">
        <w:rPr>
          <w:rFonts w:ascii="Consolas" w:hAnsi="Consolas" w:cs="Consolas"/>
          <w:sz w:val="24"/>
          <w:szCs w:val="24"/>
        </w:rPr>
        <w:t>passerelles)</w:t>
      </w:r>
    </w:p>
    <w:p w14:paraId="7BD65C0C" w14:textId="77777777" w:rsidR="000E5D1D" w:rsidRDefault="001E46C9" w:rsidP="0025227A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  <w:sz w:val="24"/>
          <w:szCs w:val="24"/>
        </w:rPr>
      </w:pPr>
      <w:r>
        <w:rPr>
          <w:rFonts w:ascii="Consolas,Bold" w:hAnsi="Consolas,Bold" w:cs="Consolas,Bold"/>
          <w:b/>
          <w:bCs/>
          <w:color w:val="000000"/>
          <w:sz w:val="24"/>
          <w:szCs w:val="24"/>
        </w:rPr>
        <w:t xml:space="preserve"> </w:t>
      </w:r>
    </w:p>
    <w:p w14:paraId="69963B7B" w14:textId="77777777" w:rsidR="002E3245" w:rsidRDefault="002E3245" w:rsidP="0025227A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 w:rsidRPr="002E3245">
        <w:rPr>
          <w:rFonts w:ascii="Consolas" w:hAnsi="Consolas" w:cs="Consolas"/>
          <w:b/>
          <w:color w:val="138676"/>
          <w:sz w:val="24"/>
          <w:szCs w:val="24"/>
        </w:rPr>
        <w:t>Lieux d’activités :</w:t>
      </w:r>
    </w:p>
    <w:p w14:paraId="4374D917" w14:textId="77777777" w:rsidR="007B3624" w:rsidRDefault="00E95DF7" w:rsidP="007B3624">
      <w:pPr>
        <w:pStyle w:val="AdresseHTML"/>
        <w:ind w:left="720"/>
        <w:rPr>
          <w:rFonts w:ascii="Consolas" w:hAnsi="Consolas" w:cs="Consolas"/>
          <w:i w:val="0"/>
        </w:rPr>
      </w:pPr>
      <w:r>
        <w:rPr>
          <w:rFonts w:ascii="Consolas" w:hAnsi="Consolas" w:cs="Consolas"/>
          <w:i w:val="0"/>
        </w:rPr>
        <w:t>-</w:t>
      </w:r>
      <w:r w:rsidR="00512D71">
        <w:rPr>
          <w:rFonts w:ascii="Consolas" w:hAnsi="Consolas" w:cs="Consolas"/>
          <w:i w:val="0"/>
        </w:rPr>
        <w:t>Mardi 25</w:t>
      </w:r>
      <w:r w:rsidR="003D296C">
        <w:rPr>
          <w:rFonts w:ascii="Consolas" w:hAnsi="Consolas" w:cs="Consolas"/>
          <w:i w:val="0"/>
        </w:rPr>
        <w:t xml:space="preserve"> Juillet</w:t>
      </w:r>
      <w:r w:rsidR="007B3624">
        <w:rPr>
          <w:rFonts w:ascii="Consolas" w:hAnsi="Consolas" w:cs="Consolas"/>
          <w:i w:val="0"/>
        </w:rPr>
        <w:t> :</w:t>
      </w:r>
      <w:r w:rsidR="00B8113B">
        <w:rPr>
          <w:rFonts w:ascii="Consolas" w:hAnsi="Consolas" w:cs="Consolas"/>
          <w:i w:val="0"/>
        </w:rPr>
        <w:t xml:space="preserve"> </w:t>
      </w:r>
      <w:r w:rsidR="001A58F1">
        <w:rPr>
          <w:rFonts w:ascii="Consolas" w:hAnsi="Consolas" w:cs="Consolas"/>
          <w:i w:val="0"/>
        </w:rPr>
        <w:t>camping d’Estavar</w:t>
      </w:r>
    </w:p>
    <w:p w14:paraId="74B92769" w14:textId="77777777" w:rsidR="007B3624" w:rsidRDefault="00512D71" w:rsidP="007B3624">
      <w:pPr>
        <w:pStyle w:val="AdresseHTML"/>
        <w:ind w:left="720"/>
        <w:rPr>
          <w:rFonts w:ascii="Consolas" w:hAnsi="Consolas" w:cs="Consolas"/>
          <w:i w:val="0"/>
        </w:rPr>
      </w:pPr>
      <w:r>
        <w:rPr>
          <w:rFonts w:ascii="Consolas" w:hAnsi="Consolas" w:cs="Consolas"/>
          <w:i w:val="0"/>
        </w:rPr>
        <w:t>-Mercredi 26</w:t>
      </w:r>
      <w:r w:rsidR="003D296C">
        <w:rPr>
          <w:rFonts w:ascii="Consolas" w:hAnsi="Consolas" w:cs="Consolas"/>
          <w:i w:val="0"/>
        </w:rPr>
        <w:t xml:space="preserve"> Juillet</w:t>
      </w:r>
      <w:r w:rsidR="007B3624">
        <w:rPr>
          <w:rFonts w:ascii="Consolas" w:hAnsi="Consolas" w:cs="Consolas"/>
          <w:i w:val="0"/>
        </w:rPr>
        <w:t xml:space="preserve"> : </w:t>
      </w:r>
      <w:r w:rsidR="003D296C">
        <w:rPr>
          <w:rFonts w:ascii="Consolas" w:hAnsi="Consolas" w:cs="Consolas"/>
          <w:i w:val="0"/>
        </w:rPr>
        <w:t>Foret d’Estavar – F</w:t>
      </w:r>
      <w:r w:rsidR="001A58F1">
        <w:rPr>
          <w:rFonts w:ascii="Consolas" w:hAnsi="Consolas" w:cs="Consolas"/>
          <w:i w:val="0"/>
        </w:rPr>
        <w:t>ontaine de Souffre</w:t>
      </w:r>
    </w:p>
    <w:p w14:paraId="7E29E219" w14:textId="77777777" w:rsidR="00512D71" w:rsidRDefault="00512D71" w:rsidP="007B3624">
      <w:pPr>
        <w:pStyle w:val="AdresseHTML"/>
        <w:ind w:left="720"/>
        <w:rPr>
          <w:rFonts w:ascii="Consolas" w:hAnsi="Consolas" w:cs="Consolas"/>
          <w:i w:val="0"/>
        </w:rPr>
      </w:pPr>
      <w:r>
        <w:rPr>
          <w:rFonts w:ascii="Consolas" w:hAnsi="Consolas" w:cs="Consolas"/>
          <w:i w:val="0"/>
        </w:rPr>
        <w:t>-Jeudi 27</w:t>
      </w:r>
      <w:r w:rsidR="007B3624">
        <w:rPr>
          <w:rFonts w:ascii="Consolas" w:hAnsi="Consolas" w:cs="Consolas"/>
          <w:i w:val="0"/>
        </w:rPr>
        <w:t xml:space="preserve"> : </w:t>
      </w:r>
      <w:r>
        <w:rPr>
          <w:rFonts w:ascii="Consolas" w:hAnsi="Consolas" w:cs="Consolas"/>
          <w:i w:val="0"/>
        </w:rPr>
        <w:t>Battle Archery au camping d’</w:t>
      </w:r>
      <w:r w:rsidR="007B3624">
        <w:rPr>
          <w:rFonts w:ascii="Consolas" w:hAnsi="Consolas" w:cs="Consolas"/>
          <w:i w:val="0"/>
        </w:rPr>
        <w:t xml:space="preserve">Estavar </w:t>
      </w:r>
      <w:r>
        <w:rPr>
          <w:rFonts w:ascii="Consolas" w:hAnsi="Consolas" w:cs="Consolas"/>
          <w:i w:val="0"/>
        </w:rPr>
        <w:t>ou au stade municipal.</w:t>
      </w:r>
    </w:p>
    <w:p w14:paraId="27D3DC22" w14:textId="77777777" w:rsidR="00E95DF7" w:rsidRDefault="00512D71" w:rsidP="001A58F1">
      <w:pPr>
        <w:pStyle w:val="AdresseHTML"/>
        <w:ind w:left="720"/>
        <w:rPr>
          <w:rFonts w:ascii="Consolas" w:hAnsi="Consolas" w:cs="Consolas"/>
          <w:b/>
          <w:color w:val="138676"/>
        </w:rPr>
      </w:pPr>
      <w:r>
        <w:rPr>
          <w:rFonts w:ascii="Consolas" w:hAnsi="Consolas" w:cs="Consolas"/>
          <w:i w:val="0"/>
        </w:rPr>
        <w:t>-Vendredi 28</w:t>
      </w:r>
      <w:r w:rsidR="00B8113B">
        <w:rPr>
          <w:rFonts w:ascii="Consolas" w:hAnsi="Consolas" w:cs="Consolas"/>
          <w:i w:val="0"/>
        </w:rPr>
        <w:t> :</w:t>
      </w:r>
      <w:r w:rsidR="007B3624">
        <w:rPr>
          <w:rFonts w:ascii="Consolas" w:hAnsi="Consolas" w:cs="Consolas"/>
          <w:i w:val="0"/>
        </w:rPr>
        <w:t xml:space="preserve"> </w:t>
      </w:r>
      <w:r w:rsidR="001A58F1">
        <w:rPr>
          <w:rFonts w:ascii="Consolas" w:hAnsi="Consolas"/>
          <w:i w:val="0"/>
        </w:rPr>
        <w:t>camping d’Estavar</w:t>
      </w:r>
    </w:p>
    <w:p w14:paraId="05B0D25B" w14:textId="77777777" w:rsidR="00FF3AF8" w:rsidRDefault="00A97F59" w:rsidP="00FF3AF8">
      <w:pPr>
        <w:autoSpaceDE w:val="0"/>
        <w:autoSpaceDN w:val="0"/>
        <w:adjustRightInd w:val="0"/>
        <w:spacing w:after="24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2B5BC5">
        <w:rPr>
          <w:rFonts w:ascii="Tahoma,Bold" w:hAnsi="Tahoma,Bold" w:cs="Tahoma,Bold"/>
          <w:b/>
          <w:bCs/>
          <w:color w:val="138676"/>
          <w:sz w:val="48"/>
          <w:szCs w:val="48"/>
        </w:rPr>
        <w:t>&gt;Les objectifs pédagogiques</w:t>
      </w:r>
    </w:p>
    <w:p w14:paraId="6B82A3E7" w14:textId="77777777" w:rsidR="001E62E7" w:rsidRPr="00316FE4" w:rsidRDefault="00316FE4" w:rsidP="00316FE4">
      <w:pPr>
        <w:autoSpaceDE w:val="0"/>
        <w:autoSpaceDN w:val="0"/>
        <w:adjustRightInd w:val="0"/>
        <w:spacing w:after="240"/>
        <w:rPr>
          <w:rFonts w:ascii="Consolas" w:hAnsi="Consolas" w:cs="Tahoma,Bold"/>
          <w:b/>
          <w:bCs/>
          <w:color w:val="138676"/>
          <w:sz w:val="24"/>
          <w:szCs w:val="24"/>
        </w:rPr>
      </w:pPr>
      <w:r w:rsidRPr="00316FE4">
        <w:rPr>
          <w:rFonts w:ascii="Consolas" w:hAnsi="Consolas" w:cs="Tahoma,Bold"/>
          <w:b/>
          <w:bCs/>
          <w:color w:val="138676"/>
          <w:sz w:val="24"/>
          <w:szCs w:val="24"/>
        </w:rPr>
        <w:t>Les intentions éducatives</w:t>
      </w:r>
      <w:r>
        <w:rPr>
          <w:rFonts w:ascii="Consolas" w:hAnsi="Consolas" w:cs="Tahoma,Bold"/>
          <w:b/>
          <w:bCs/>
          <w:color w:val="138676"/>
          <w:sz w:val="24"/>
          <w:szCs w:val="24"/>
        </w:rPr>
        <w:t> :</w:t>
      </w:r>
    </w:p>
    <w:p w14:paraId="0DD6D3A0" w14:textId="77777777" w:rsidR="00316FE4" w:rsidRDefault="00316FE4" w:rsidP="00316FE4">
      <w:pPr>
        <w:pStyle w:val="Paragraphedeliste"/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- Favoriser chez les jeunes la vie en groupe</w:t>
      </w:r>
    </w:p>
    <w:p w14:paraId="05815A99" w14:textId="77777777" w:rsidR="00316FE4" w:rsidRDefault="003D296C" w:rsidP="00316FE4">
      <w:pPr>
        <w:pStyle w:val="Paragraphedeliste"/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- Promouvoir une activité sportive innovante comme la Battle Archery</w:t>
      </w:r>
      <w:r w:rsidR="003D56B3">
        <w:rPr>
          <w:rFonts w:ascii="Consolas" w:hAnsi="Consolas" w:cs="Consolas"/>
          <w:sz w:val="24"/>
          <w:szCs w:val="24"/>
        </w:rPr>
        <w:t xml:space="preserve"> à travers la pratique du</w:t>
      </w:r>
      <w:r>
        <w:rPr>
          <w:rFonts w:ascii="Consolas" w:hAnsi="Consolas" w:cs="Consolas"/>
          <w:sz w:val="24"/>
          <w:szCs w:val="24"/>
        </w:rPr>
        <w:t xml:space="preserve"> tir à l’arc</w:t>
      </w:r>
      <w:r w:rsidR="00683661">
        <w:rPr>
          <w:rFonts w:ascii="Consolas" w:hAnsi="Consolas" w:cs="Consolas"/>
          <w:sz w:val="24"/>
          <w:szCs w:val="24"/>
        </w:rPr>
        <w:t>.</w:t>
      </w:r>
    </w:p>
    <w:p w14:paraId="4E7D5F45" w14:textId="77777777" w:rsidR="001E62E7" w:rsidRDefault="0068079B" w:rsidP="009354FB">
      <w:pPr>
        <w:pStyle w:val="Paragraphedeliste"/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- </w:t>
      </w:r>
      <w:r w:rsidR="007A638D">
        <w:rPr>
          <w:rFonts w:ascii="Consolas" w:hAnsi="Consolas" w:cs="Consolas"/>
          <w:sz w:val="24"/>
          <w:szCs w:val="24"/>
        </w:rPr>
        <w:t>Permettre aux jeunes de se rencontrer et de vivr</w:t>
      </w:r>
      <w:r w:rsidR="003D56B3">
        <w:rPr>
          <w:rFonts w:ascii="Consolas" w:hAnsi="Consolas" w:cs="Consolas"/>
          <w:sz w:val="24"/>
          <w:szCs w:val="24"/>
        </w:rPr>
        <w:t>e un temps de vacances ensemble sur le thème camping Disco</w:t>
      </w:r>
    </w:p>
    <w:p w14:paraId="3ABCC30B" w14:textId="77777777" w:rsidR="007B3624" w:rsidRDefault="007B3624" w:rsidP="009354FB">
      <w:pPr>
        <w:pStyle w:val="Paragraphedeliste"/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</w:pPr>
    </w:p>
    <w:p w14:paraId="769342D4" w14:textId="77777777" w:rsidR="007B3624" w:rsidRPr="00A56E5F" w:rsidRDefault="007B3624" w:rsidP="00A56E5F">
      <w:pPr>
        <w:autoSpaceDE w:val="0"/>
        <w:autoSpaceDN w:val="0"/>
        <w:adjustRightInd w:val="0"/>
        <w:spacing w:after="0"/>
        <w:rPr>
          <w:rFonts w:ascii="Consolas" w:hAnsi="Consolas" w:cs="Consolas"/>
          <w:sz w:val="24"/>
          <w:szCs w:val="24"/>
        </w:rPr>
        <w:sectPr w:rsidR="007B3624" w:rsidRPr="00A56E5F" w:rsidSect="00B64AC8">
          <w:headerReference w:type="default" r:id="rId13"/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06"/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3723"/>
        <w:gridCol w:w="1600"/>
        <w:gridCol w:w="4680"/>
      </w:tblGrid>
      <w:tr w:rsidR="00D55D54" w:rsidRPr="00D55D54" w14:paraId="2AD9482B" w14:textId="77777777" w:rsidTr="00D55D54">
        <w:trPr>
          <w:trHeight w:val="495"/>
        </w:trPr>
        <w:tc>
          <w:tcPr>
            <w:tcW w:w="15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14:paraId="0A77A3F3" w14:textId="77777777" w:rsidR="00D55D54" w:rsidRPr="00D55D54" w:rsidRDefault="00D55D54" w:rsidP="00E95DF7">
            <w:pPr>
              <w:spacing w:after="0"/>
              <w:jc w:val="center"/>
              <w:rPr>
                <w:rFonts w:ascii="Arial Black" w:eastAsia="Times New Roman" w:hAnsi="Arial Black" w:cs="Arial"/>
                <w:b/>
                <w:bCs/>
                <w:i/>
                <w:iCs/>
                <w:sz w:val="40"/>
                <w:szCs w:val="40"/>
                <w:lang w:eastAsia="fr-FR"/>
              </w:rPr>
            </w:pPr>
            <w:bookmarkStart w:id="0" w:name="RANGE!A1:E7"/>
            <w:r w:rsidRPr="00D55D54">
              <w:rPr>
                <w:rFonts w:ascii="Arial Black" w:eastAsia="Times New Roman" w:hAnsi="Arial Black" w:cs="Arial"/>
                <w:b/>
                <w:bCs/>
                <w:i/>
                <w:iCs/>
                <w:sz w:val="40"/>
                <w:szCs w:val="40"/>
                <w:lang w:eastAsia="fr-FR"/>
              </w:rPr>
              <w:lastRenderedPageBreak/>
              <w:t xml:space="preserve">PROJET PEDAGOGIQUE </w:t>
            </w:r>
            <w:r w:rsidR="003D296C">
              <w:rPr>
                <w:rFonts w:ascii="Arial Black" w:eastAsia="Times New Roman" w:hAnsi="Arial Black" w:cs="Arial"/>
                <w:b/>
                <w:bCs/>
                <w:i/>
                <w:iCs/>
                <w:sz w:val="40"/>
                <w:szCs w:val="40"/>
                <w:lang w:eastAsia="fr-FR"/>
              </w:rPr>
              <w:t>SEJOUR DU 25/07/23 au 28</w:t>
            </w:r>
            <w:r w:rsidRPr="00D55D54">
              <w:rPr>
                <w:rFonts w:ascii="Arial Black" w:eastAsia="Times New Roman" w:hAnsi="Arial Black" w:cs="Arial"/>
                <w:b/>
                <w:bCs/>
                <w:i/>
                <w:iCs/>
                <w:sz w:val="40"/>
                <w:szCs w:val="40"/>
                <w:lang w:eastAsia="fr-FR"/>
              </w:rPr>
              <w:t>/07/20</w:t>
            </w:r>
            <w:bookmarkEnd w:id="0"/>
            <w:r w:rsidR="003D296C">
              <w:rPr>
                <w:rFonts w:ascii="Arial Black" w:eastAsia="Times New Roman" w:hAnsi="Arial Black" w:cs="Arial"/>
                <w:b/>
                <w:bCs/>
                <w:i/>
                <w:iCs/>
                <w:sz w:val="40"/>
                <w:szCs w:val="40"/>
                <w:lang w:eastAsia="fr-FR"/>
              </w:rPr>
              <w:t>23</w:t>
            </w:r>
          </w:p>
        </w:tc>
      </w:tr>
      <w:tr w:rsidR="00D55D54" w:rsidRPr="00D55D54" w14:paraId="01DC555A" w14:textId="77777777" w:rsidTr="006533B9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782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17C8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962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B125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94A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55D54" w:rsidRPr="00D55D54" w14:paraId="658374FD" w14:textId="77777777" w:rsidTr="006533B9">
        <w:trPr>
          <w:trHeight w:val="93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C30C86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Intensions Educatives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C45EAD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Objectif Général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70F647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Objectif Opérationnel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A4DD0F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Action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C14510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Evaluation </w:t>
            </w:r>
          </w:p>
        </w:tc>
      </w:tr>
      <w:tr w:rsidR="00D55D54" w:rsidRPr="00D55D54" w14:paraId="649D5233" w14:textId="77777777" w:rsidTr="006533B9">
        <w:trPr>
          <w:trHeight w:val="1470"/>
        </w:trPr>
        <w:tc>
          <w:tcPr>
            <w:tcW w:w="2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99D" w14:textId="77777777" w:rsidR="00D55D54" w:rsidRPr="00406134" w:rsidRDefault="00D55D54" w:rsidP="00D1318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061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Promouvoir auprès des jeunes une activité </w:t>
            </w:r>
            <w:r w:rsidR="003D56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sportive innovante comme la B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attle d’archery à travers la pratique du tir à l’arc.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7F7" w14:textId="77777777" w:rsidR="00D55D54" w:rsidRPr="00D55D54" w:rsidRDefault="00D55D54" w:rsidP="00D1318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Permettre au</w:t>
            </w:r>
            <w:r w:rsidR="00B64AC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x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mineur</w:t>
            </w:r>
            <w:r w:rsidR="00B64AC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découvrir </w:t>
            </w:r>
            <w:r w:rsidR="004061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une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nouvelle</w:t>
            </w:r>
            <w:r w:rsidR="004061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activité </w:t>
            </w:r>
            <w:r w:rsidR="00D131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sportive 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95A" w14:textId="77777777" w:rsidR="00D55D54" w:rsidRPr="00D55D54" w:rsidRDefault="00D55D54" w:rsidP="006836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 terme</w:t>
            </w:r>
            <w:r w:rsidR="007A638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des ces 4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jours, les enfants 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auront 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découvert la pratique du tir à l’arc </w:t>
            </w:r>
            <w:r w:rsidR="0068366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adoptant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bons gestes technique et</w:t>
            </w:r>
            <w:r w:rsidR="0068366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une conduite sécuritaire.</w:t>
            </w:r>
            <w:r w:rsidR="00D131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5413A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DBD" w14:textId="77777777" w:rsidR="003D56B3" w:rsidRDefault="00683661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Comprendre Agir </w:t>
            </w:r>
          </w:p>
          <w:p w14:paraId="05F3D92B" w14:textId="77777777" w:rsidR="00D55D54" w:rsidRPr="00D55D54" w:rsidRDefault="006533B9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S’a</w:t>
            </w:r>
            <w:r w:rsidR="003D56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muser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03AF" w14:textId="77777777" w:rsidR="00D55D54" w:rsidRPr="00D55D54" w:rsidRDefault="00D55D54" w:rsidP="00B35DD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jeunes ont-ils respectés les consignes </w:t>
            </w:r>
            <w:r w:rsidR="00B35DD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 sécurité à l’activité</w:t>
            </w:r>
            <w:r w:rsidR="000B7E9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auront-ils participés à l’activité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?</w:t>
            </w:r>
          </w:p>
        </w:tc>
      </w:tr>
      <w:tr w:rsidR="00D55D54" w:rsidRPr="00D55D54" w14:paraId="773827DC" w14:textId="77777777" w:rsidTr="006533B9">
        <w:trPr>
          <w:trHeight w:val="1770"/>
        </w:trPr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751A9" w14:textId="77777777" w:rsidR="00D55D54" w:rsidRPr="00D55D54" w:rsidRDefault="00D55D54" w:rsidP="00D55D5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FC8" w14:textId="77777777" w:rsidR="00D55D54" w:rsidRPr="00D55D54" w:rsidRDefault="00B64AC8" w:rsidP="000B7E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Développer chez le</w:t>
            </w:r>
            <w:r w:rsidR="000B7E9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 jeunes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 goût de </w:t>
            </w:r>
            <w:r w:rsidR="000B7E9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l’effort, l’esprit d’équipe.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F20" w14:textId="77777777" w:rsidR="00D55D54" w:rsidRPr="00D55D54" w:rsidRDefault="000B7E91" w:rsidP="006836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Durant ce séjour, les jeunes</w:t>
            </w:r>
            <w:r w:rsidR="00D131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auront fait preuve de motivation et se ser</w:t>
            </w:r>
            <w:r w:rsidR="0068366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ont entraidés entre eux.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595" w14:textId="77777777" w:rsidR="00D55D54" w:rsidRDefault="000B7E91" w:rsidP="000B7E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Découvrir</w:t>
            </w:r>
          </w:p>
          <w:p w14:paraId="68DEFF7E" w14:textId="77777777" w:rsidR="00683661" w:rsidRDefault="00683661" w:rsidP="006836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Echanger</w:t>
            </w:r>
          </w:p>
          <w:p w14:paraId="4DFC60DC" w14:textId="77777777" w:rsidR="009366C0" w:rsidRPr="00D55D54" w:rsidRDefault="009366C0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BAD3" w14:textId="77777777" w:rsidR="009366C0" w:rsidRPr="00D55D54" w:rsidRDefault="00D1318B" w:rsidP="00D1318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jeunes se sentiront ils fier d’eux  après l’effort ? Est-ce qu’ils se seront soutenus et motivés entre eux ? </w:t>
            </w:r>
          </w:p>
        </w:tc>
      </w:tr>
      <w:tr w:rsidR="00D55D54" w:rsidRPr="00D55D54" w14:paraId="15DD2D9F" w14:textId="77777777" w:rsidTr="006533B9">
        <w:trPr>
          <w:trHeight w:val="178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2C0" w14:textId="77777777" w:rsidR="00D55D54" w:rsidRPr="00D55D54" w:rsidRDefault="00D55D54" w:rsidP="009366C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Favoriser chez 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enfants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la vie en groupe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517" w14:textId="77777777" w:rsidR="00D55D54" w:rsidRPr="00D55D54" w:rsidRDefault="000B7E91" w:rsidP="00F112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Développer auprès des jeunes </w:t>
            </w:r>
            <w:r w:rsidR="00D55D54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un dynamisme de groupe et d'entraide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F4A" w14:textId="77777777" w:rsidR="00D55D54" w:rsidRPr="00D55D54" w:rsidRDefault="000B7E91" w:rsidP="009366C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 terme de ces 4</w:t>
            </w:r>
            <w:r w:rsidR="00D55D54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jours, les 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enfants</w:t>
            </w:r>
            <w:r w:rsidR="00D55D54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auront </w:t>
            </w:r>
            <w:r w:rsidR="009366C0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participé</w:t>
            </w:r>
            <w:r w:rsidR="00D55D54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9366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aux activités prévues mais aussi à la vie quotidienne</w:t>
            </w:r>
            <w:r w:rsidR="00DD0A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sur le campement.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E24" w14:textId="77777777" w:rsidR="00D55D54" w:rsidRPr="00D55D54" w:rsidRDefault="00D55D54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S'entraider 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071F" w14:textId="77777777" w:rsidR="00D55D54" w:rsidRPr="00D55D54" w:rsidRDefault="000B7E91" w:rsidP="00DD0A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jeunes</w:t>
            </w:r>
            <w:r w:rsidR="00D55D54"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auront-ils participés à </w:t>
            </w:r>
            <w:r w:rsidR="00DD0A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la vie quotidienne sur le campement </w:t>
            </w:r>
            <w:r w:rsidR="00F112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? Est-ce qu'il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 auront fait preuve d’</w:t>
            </w:r>
            <w:r w:rsidR="00DD0A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autonomie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? 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enfants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auront-ils participés à l'élab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oration des repas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et au tâche quotidienne du camp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? Est-ce qu'il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y aura une bonne a</w:t>
            </w:r>
            <w:r w:rsidR="003D29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mbiance dans le groupe </w:t>
            </w:r>
            <w:r w:rsidRPr="00D55D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?</w:t>
            </w:r>
          </w:p>
        </w:tc>
      </w:tr>
      <w:tr w:rsidR="00D55D54" w:rsidRPr="00D55D54" w14:paraId="16792240" w14:textId="77777777" w:rsidTr="006533B9">
        <w:trPr>
          <w:trHeight w:val="1834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BD1" w14:textId="77777777" w:rsidR="00D55D54" w:rsidRPr="005604AB" w:rsidRDefault="005604AB" w:rsidP="006533B9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sz w:val="24"/>
                <w:szCs w:val="24"/>
              </w:rPr>
            </w:pPr>
            <w:r w:rsidRPr="005604AB">
              <w:rPr>
                <w:rFonts w:ascii="Consolas" w:hAnsi="Consolas" w:cs="Consolas"/>
                <w:sz w:val="24"/>
                <w:szCs w:val="24"/>
              </w:rPr>
              <w:t>Permettre aux jeunes de se rencontrer et de vivr</w:t>
            </w:r>
            <w:r w:rsidR="006533B9">
              <w:rPr>
                <w:rFonts w:ascii="Consolas" w:hAnsi="Consolas" w:cs="Consolas"/>
                <w:sz w:val="24"/>
                <w:szCs w:val="24"/>
              </w:rPr>
              <w:t>e un temps de vacances ensembles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D76" w14:textId="77777777" w:rsidR="00D55D54" w:rsidRPr="00D55D54" w:rsidRDefault="006533B9" w:rsidP="00F112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Permettre aux jeunes de faire des rencontres et de vivre un séjour sur une thématique précise.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E39" w14:textId="77777777" w:rsidR="00D55D54" w:rsidRPr="00D55D54" w:rsidRDefault="006533B9" w:rsidP="006533B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Passer un séjour convivial en partageant des moments avec ses camarades tout en s’amusant sur le thème camping Disco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8D3" w14:textId="77777777" w:rsidR="00D55D54" w:rsidRDefault="006533B9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S’amuser</w:t>
            </w:r>
          </w:p>
          <w:p w14:paraId="736D48BA" w14:textId="77777777" w:rsidR="006533B9" w:rsidRDefault="006533B9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Partager</w:t>
            </w:r>
          </w:p>
          <w:p w14:paraId="428BEDFF" w14:textId="77777777" w:rsidR="006533B9" w:rsidRDefault="006533B9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Rencontrer</w:t>
            </w:r>
          </w:p>
          <w:p w14:paraId="0D36352B" w14:textId="77777777" w:rsidR="006533B9" w:rsidRPr="00D55D54" w:rsidRDefault="006533B9" w:rsidP="00D55D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Echanger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6AD1" w14:textId="77777777" w:rsidR="00D55D54" w:rsidRDefault="006533B9" w:rsidP="00DD0A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jeunes se sont-ils amusés ?</w:t>
            </w:r>
          </w:p>
          <w:p w14:paraId="38E8B69B" w14:textId="77777777" w:rsidR="006533B9" w:rsidRDefault="006533B9" w:rsidP="00DD0A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jeunes ont-ils joué avec d’autres camarades ?</w:t>
            </w:r>
          </w:p>
          <w:p w14:paraId="52B23AB0" w14:textId="77777777" w:rsidR="006533B9" w:rsidRDefault="006533B9" w:rsidP="00DD0A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Ont-ils appréciés le thème du séjour ?</w:t>
            </w:r>
          </w:p>
          <w:p w14:paraId="1A825EBC" w14:textId="77777777" w:rsidR="006533B9" w:rsidRPr="00D55D54" w:rsidRDefault="006533B9" w:rsidP="00DD0A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40239D75" w14:textId="77777777" w:rsidR="00FF3AF8" w:rsidRDefault="00FF3AF8">
      <w:pPr>
        <w:jc w:val="both"/>
        <w:sectPr w:rsidR="00FF3AF8" w:rsidSect="007651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15C71CA" w14:textId="77777777" w:rsidR="00213F77" w:rsidRPr="002B5BC5" w:rsidRDefault="00213F77" w:rsidP="00213F77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2B5BC5">
        <w:rPr>
          <w:rFonts w:ascii="Tahoma,Bold" w:hAnsi="Tahoma,Bold" w:cs="Tahoma,Bold"/>
          <w:b/>
          <w:bCs/>
          <w:color w:val="138676"/>
          <w:sz w:val="48"/>
          <w:szCs w:val="48"/>
        </w:rPr>
        <w:lastRenderedPageBreak/>
        <w:t>&gt;Le Déroulement</w:t>
      </w:r>
      <w:r w:rsidR="00DD55F0" w:rsidRPr="002B5BC5">
        <w:rPr>
          <w:rFonts w:ascii="Tahoma,Bold" w:hAnsi="Tahoma,Bold" w:cs="Tahoma,Bold"/>
          <w:b/>
          <w:bCs/>
          <w:color w:val="138676"/>
          <w:sz w:val="48"/>
          <w:szCs w:val="48"/>
        </w:rPr>
        <w:t xml:space="preserve"> du séjour</w:t>
      </w:r>
    </w:p>
    <w:p w14:paraId="42861585" w14:textId="77777777" w:rsidR="00213F77" w:rsidRPr="002B5BC5" w:rsidRDefault="002D25AA" w:rsidP="002B5BC5">
      <w:pPr>
        <w:autoSpaceDE w:val="0"/>
        <w:autoSpaceDN w:val="0"/>
        <w:adjustRightInd w:val="0"/>
        <w:spacing w:after="0"/>
        <w:jc w:val="both"/>
        <w:rPr>
          <w:rFonts w:ascii="Consolas,Italic" w:hAnsi="Consolas,Italic" w:cs="Consolas,Italic"/>
          <w:i/>
          <w:iCs/>
          <w:color w:val="000000"/>
          <w:sz w:val="24"/>
          <w:szCs w:val="24"/>
        </w:rPr>
      </w:pPr>
      <w:r>
        <w:rPr>
          <w:rFonts w:ascii="Consolas,Italic" w:hAnsi="Consolas,Italic" w:cs="Consolas,Italic"/>
          <w:i/>
          <w:iCs/>
          <w:color w:val="000000"/>
          <w:sz w:val="24"/>
          <w:szCs w:val="24"/>
        </w:rPr>
        <w:t>Il est c</w:t>
      </w:r>
      <w:r w:rsidR="00213F77" w:rsidRPr="00213F77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onstruit </w:t>
      </w:r>
      <w:r w:rsidR="00213F77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pour </w:t>
      </w:r>
      <w:r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 le public. L</w:t>
      </w:r>
      <w:r w:rsidR="0004514C">
        <w:rPr>
          <w:rFonts w:ascii="Consolas,Italic" w:hAnsi="Consolas,Italic" w:cs="Consolas,Italic"/>
          <w:i/>
          <w:iCs/>
          <w:color w:val="000000"/>
          <w:sz w:val="24"/>
          <w:szCs w:val="24"/>
        </w:rPr>
        <w:t>’organisation d’un séjour</w:t>
      </w:r>
      <w:r w:rsidR="002B5BC5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 de vacances</w:t>
      </w:r>
      <w:r w:rsidR="0004514C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 </w:t>
      </w:r>
      <w:r w:rsidR="00213F77" w:rsidRPr="00213F77">
        <w:rPr>
          <w:rFonts w:ascii="Consolas,Italic" w:hAnsi="Consolas,Italic" w:cs="Consolas,Italic"/>
          <w:i/>
          <w:iCs/>
          <w:color w:val="000000"/>
          <w:sz w:val="24"/>
          <w:szCs w:val="24"/>
        </w:rPr>
        <w:t>allie convivialité, rencontre, échange</w:t>
      </w:r>
      <w:r w:rsidR="0004514C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 et</w:t>
      </w:r>
      <w:r w:rsidR="00213F77" w:rsidRPr="00213F77">
        <w:rPr>
          <w:rFonts w:ascii="Consolas,Italic" w:hAnsi="Consolas,Italic" w:cs="Consolas,Italic"/>
          <w:i/>
          <w:iCs/>
          <w:color w:val="000000"/>
          <w:sz w:val="24"/>
          <w:szCs w:val="24"/>
        </w:rPr>
        <w:t xml:space="preserve"> engendre également une dynamique qui peut perdurer à l’année.</w:t>
      </w:r>
    </w:p>
    <w:p w14:paraId="2CF45F91" w14:textId="77777777" w:rsidR="00CB21B8" w:rsidRPr="00CB21B8" w:rsidRDefault="00E418EF" w:rsidP="00213F77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24"/>
          <w:szCs w:val="24"/>
        </w:rPr>
      </w:pPr>
      <w:r>
        <w:rPr>
          <w:rFonts w:ascii="Consolas" w:hAnsi="Consolas" w:cs="Consolas"/>
          <w:b/>
          <w:color w:val="000000"/>
          <w:sz w:val="24"/>
          <w:szCs w:val="24"/>
        </w:rPr>
        <w:t>2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>5</w:t>
      </w:r>
      <w:r>
        <w:rPr>
          <w:rFonts w:ascii="Consolas" w:hAnsi="Consolas" w:cs="Consolas"/>
          <w:b/>
          <w:color w:val="000000"/>
          <w:sz w:val="24"/>
          <w:szCs w:val="24"/>
        </w:rPr>
        <w:t xml:space="preserve"> </w:t>
      </w:r>
      <w:r w:rsidR="000E5D1D">
        <w:rPr>
          <w:rFonts w:ascii="Consolas" w:hAnsi="Consolas" w:cs="Consolas"/>
          <w:b/>
          <w:color w:val="000000"/>
          <w:sz w:val="24"/>
          <w:szCs w:val="24"/>
        </w:rPr>
        <w:t>Juillet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 xml:space="preserve">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12C7" w:rsidRPr="00B22D0C" w14:paraId="3AC6E375" w14:textId="77777777" w:rsidTr="001A58F1">
        <w:trPr>
          <w:trHeight w:val="2410"/>
        </w:trPr>
        <w:tc>
          <w:tcPr>
            <w:tcW w:w="9210" w:type="dxa"/>
          </w:tcPr>
          <w:p w14:paraId="360305C2" w14:textId="77777777" w:rsidR="00C55D07" w:rsidRDefault="0043701B" w:rsidP="00EB12C7">
            <w:pPr>
              <w:snapToGrid w:val="0"/>
            </w:pPr>
            <w:r>
              <w:t>7h45</w:t>
            </w:r>
            <w:r w:rsidR="004E1669">
              <w:t xml:space="preserve">- </w:t>
            </w:r>
            <w:r w:rsidR="000E5D1D">
              <w:t>9</w:t>
            </w:r>
            <w:r w:rsidR="004E1669">
              <w:t>h</w:t>
            </w:r>
            <w:r w:rsidR="00C55D07">
              <w:t>15</w:t>
            </w:r>
            <w:r w:rsidR="001A58F1">
              <w:t> : Accueil des enfants</w:t>
            </w:r>
            <w:r>
              <w:t xml:space="preserve"> </w:t>
            </w:r>
            <w:r w:rsidR="0004514C">
              <w:t>à l’accueil</w:t>
            </w:r>
            <w:r>
              <w:t xml:space="preserve"> de loisirs « Joan Cayrol »</w:t>
            </w:r>
            <w:r w:rsidR="000E5D1D">
              <w:t xml:space="preserve"> </w:t>
            </w:r>
          </w:p>
          <w:p w14:paraId="2D00B347" w14:textId="77777777" w:rsidR="00C55D07" w:rsidRDefault="000E5D1D" w:rsidP="00EB12C7">
            <w:pPr>
              <w:snapToGrid w:val="0"/>
            </w:pPr>
            <w:r>
              <w:t>10</w:t>
            </w:r>
            <w:r w:rsidR="004E1669">
              <w:t>h00</w:t>
            </w:r>
            <w:r w:rsidR="0043701B">
              <w:t xml:space="preserve"> : </w:t>
            </w:r>
            <w:r w:rsidR="00C55D07">
              <w:t>départ pour le camp</w:t>
            </w:r>
            <w:r w:rsidR="0017183B">
              <w:t xml:space="preserve">ing </w:t>
            </w:r>
            <w:r w:rsidR="00D1318B">
              <w:t xml:space="preserve">l’Enclave à Estavar en </w:t>
            </w:r>
            <w:r w:rsidR="001A58F1">
              <w:t>Bus.</w:t>
            </w:r>
          </w:p>
          <w:p w14:paraId="0EEA6F6E" w14:textId="77777777" w:rsidR="00C55D07" w:rsidRDefault="001A58F1" w:rsidP="00EB12C7">
            <w:pPr>
              <w:snapToGrid w:val="0"/>
            </w:pPr>
            <w:r>
              <w:t>11h-12h00 : I</w:t>
            </w:r>
            <w:r w:rsidR="00C55D07">
              <w:t>nstallation du campement et temps libre.</w:t>
            </w:r>
          </w:p>
          <w:p w14:paraId="52C1911F" w14:textId="77777777" w:rsidR="00D1318B" w:rsidRDefault="00DD0AB3" w:rsidP="00EB12C7">
            <w:pPr>
              <w:snapToGrid w:val="0"/>
            </w:pPr>
            <w:r>
              <w:t>12h</w:t>
            </w:r>
            <w:r w:rsidR="0017183B">
              <w:t>-14</w:t>
            </w:r>
            <w:r>
              <w:t xml:space="preserve">h : pique-nique tiré du sac </w:t>
            </w:r>
          </w:p>
          <w:p w14:paraId="66E93B02" w14:textId="77777777" w:rsidR="00D1318B" w:rsidRDefault="001A58F1" w:rsidP="00EB12C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14h00-16</w:t>
            </w:r>
            <w:r w:rsidR="0017183B">
              <w:rPr>
                <w:lang w:val="en-US"/>
              </w:rPr>
              <w:t>h</w:t>
            </w:r>
            <w:r w:rsidR="00D927A5" w:rsidRPr="00D927A5">
              <w:rPr>
                <w:lang w:val="en-US"/>
              </w:rPr>
              <w:t xml:space="preserve"> : </w:t>
            </w:r>
            <w:r w:rsidR="00683661">
              <w:rPr>
                <w:lang w:val="en-US"/>
              </w:rPr>
              <w:t>G</w:t>
            </w:r>
            <w:r w:rsidR="00D1318B">
              <w:rPr>
                <w:lang w:val="en-US"/>
              </w:rPr>
              <w:t xml:space="preserve">rand jeux </w:t>
            </w:r>
            <w:r w:rsidR="006E4DC0">
              <w:rPr>
                <w:lang w:val="en-US"/>
              </w:rPr>
              <w:t>: S</w:t>
            </w:r>
            <w:r w:rsidR="00683661">
              <w:rPr>
                <w:lang w:val="en-US"/>
              </w:rPr>
              <w:t xml:space="preserve">agamore- piscine </w:t>
            </w:r>
          </w:p>
          <w:p w14:paraId="1C89B962" w14:textId="77777777" w:rsidR="00EB12C7" w:rsidRPr="0017183B" w:rsidRDefault="001A58F1" w:rsidP="00EB12C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D927A5" w:rsidRPr="0017183B">
              <w:rPr>
                <w:lang w:val="en-US"/>
              </w:rPr>
              <w:t>h</w:t>
            </w:r>
            <w:r w:rsidR="000E5D1D" w:rsidRPr="0017183B">
              <w:rPr>
                <w:lang w:val="en-US"/>
              </w:rPr>
              <w:t>-</w:t>
            </w:r>
            <w:r w:rsidR="00E418EF" w:rsidRPr="0017183B">
              <w:rPr>
                <w:lang w:val="en-US"/>
              </w:rPr>
              <w:t xml:space="preserve"> </w:t>
            </w:r>
            <w:r w:rsidR="00077B4F" w:rsidRPr="0017183B">
              <w:rPr>
                <w:lang w:val="en-US"/>
              </w:rPr>
              <w:t>Goû</w:t>
            </w:r>
            <w:r w:rsidR="00D927A5" w:rsidRPr="0017183B">
              <w:rPr>
                <w:lang w:val="en-US"/>
              </w:rPr>
              <w:t xml:space="preserve">ter </w:t>
            </w:r>
          </w:p>
          <w:p w14:paraId="6A99AF87" w14:textId="77777777" w:rsidR="00EB12C7" w:rsidRPr="009C5518" w:rsidRDefault="001A58F1" w:rsidP="00EB12C7">
            <w:pPr>
              <w:snapToGrid w:val="0"/>
            </w:pPr>
            <w:r>
              <w:t>16</w:t>
            </w:r>
            <w:r w:rsidR="00C55D07">
              <w:t>h</w:t>
            </w:r>
            <w:r w:rsidR="0017183B">
              <w:t>30</w:t>
            </w:r>
            <w:r w:rsidR="00004EAE" w:rsidRPr="00D927A5">
              <w:t xml:space="preserve"> </w:t>
            </w:r>
            <w:r>
              <w:t>-19h00</w:t>
            </w:r>
            <w:r w:rsidR="000067A7" w:rsidRPr="00D927A5">
              <w:t xml:space="preserve"> : </w:t>
            </w:r>
            <w:r>
              <w:t>T</w:t>
            </w:r>
            <w:r w:rsidR="00077B4F">
              <w:t xml:space="preserve">emps libre </w:t>
            </w:r>
            <w:r>
              <w:t>+ temps d’hygiène</w:t>
            </w:r>
          </w:p>
          <w:p w14:paraId="24EFC076" w14:textId="77777777" w:rsidR="00B22D0C" w:rsidRPr="00B22D0C" w:rsidRDefault="001A58F1" w:rsidP="00EB12C7">
            <w:pPr>
              <w:snapToGrid w:val="0"/>
            </w:pPr>
            <w:r>
              <w:t>19h00</w:t>
            </w:r>
            <w:r w:rsidR="00D927A5">
              <w:t xml:space="preserve"> - 20</w:t>
            </w:r>
            <w:r w:rsidR="00B22D0C" w:rsidRPr="00B22D0C">
              <w:t xml:space="preserve">h: </w:t>
            </w:r>
            <w:r w:rsidR="003D56B3">
              <w:t>Repas au restaurant «  L</w:t>
            </w:r>
            <w:r>
              <w:t>es jardins d’Estavar »</w:t>
            </w:r>
          </w:p>
          <w:p w14:paraId="1CB7305B" w14:textId="77777777" w:rsidR="00EB12C7" w:rsidRPr="001A58F1" w:rsidRDefault="00EB12C7" w:rsidP="001A58F1">
            <w:pPr>
              <w:snapToGrid w:val="0"/>
            </w:pPr>
            <w:r w:rsidRPr="00B22D0C">
              <w:t>2</w:t>
            </w:r>
            <w:r w:rsidR="00D927A5">
              <w:t>1h-22h</w:t>
            </w:r>
            <w:r w:rsidRPr="00B22D0C">
              <w:t xml:space="preserve"> : </w:t>
            </w:r>
            <w:r w:rsidR="00D927A5">
              <w:t>Veillée</w:t>
            </w:r>
            <w:r w:rsidR="001A58F1">
              <w:t> : soirée scoubidous</w:t>
            </w:r>
          </w:p>
        </w:tc>
      </w:tr>
    </w:tbl>
    <w:p w14:paraId="7B10D585" w14:textId="77777777" w:rsidR="0004514C" w:rsidRPr="00CB21B8" w:rsidRDefault="00EE45D4" w:rsidP="0004514C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24"/>
          <w:szCs w:val="24"/>
        </w:rPr>
      </w:pPr>
      <w:r>
        <w:rPr>
          <w:rFonts w:ascii="Consolas" w:hAnsi="Consolas" w:cs="Consolas"/>
          <w:b/>
          <w:color w:val="000000"/>
          <w:sz w:val="24"/>
          <w:szCs w:val="24"/>
        </w:rPr>
        <w:t>2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>6</w:t>
      </w:r>
      <w:r w:rsidR="000E5D1D">
        <w:rPr>
          <w:rFonts w:ascii="Consolas" w:hAnsi="Consolas" w:cs="Consolas"/>
          <w:b/>
          <w:color w:val="000000"/>
          <w:sz w:val="24"/>
          <w:szCs w:val="24"/>
        </w:rPr>
        <w:t xml:space="preserve"> Juillet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 xml:space="preserve">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514C" w:rsidRPr="00B22D0C" w14:paraId="51F9B371" w14:textId="77777777" w:rsidTr="00D1318B">
        <w:trPr>
          <w:trHeight w:val="1543"/>
        </w:trPr>
        <w:tc>
          <w:tcPr>
            <w:tcW w:w="9210" w:type="dxa"/>
          </w:tcPr>
          <w:p w14:paraId="4FDC3D3C" w14:textId="77777777" w:rsidR="00077B4F" w:rsidRDefault="00EE45D4" w:rsidP="00C55D73">
            <w:pPr>
              <w:snapToGrid w:val="0"/>
            </w:pPr>
            <w:r>
              <w:t>8</w:t>
            </w:r>
            <w:r w:rsidR="0004514C">
              <w:t>h00 </w:t>
            </w:r>
            <w:r w:rsidR="004C6A83">
              <w:t>-</w:t>
            </w:r>
            <w:r w:rsidR="000E5D1D">
              <w:t xml:space="preserve"> 10h00 </w:t>
            </w:r>
            <w:r w:rsidR="00EE54C9">
              <w:t>: Lever</w:t>
            </w:r>
            <w:r w:rsidR="00077B4F">
              <w:t xml:space="preserve"> échelonné – préparation petit déjeuner</w:t>
            </w:r>
          </w:p>
          <w:p w14:paraId="4F26129E" w14:textId="77777777" w:rsidR="0017183B" w:rsidRPr="0017183B" w:rsidRDefault="00EB4946" w:rsidP="00D1318B">
            <w:pPr>
              <w:snapToGrid w:val="0"/>
              <w:rPr>
                <w:lang w:val="en-US"/>
              </w:rPr>
            </w:pPr>
            <w:r>
              <w:t xml:space="preserve">10h00 </w:t>
            </w:r>
            <w:r w:rsidR="004C6A83">
              <w:t xml:space="preserve">- </w:t>
            </w:r>
            <w:r>
              <w:t>1</w:t>
            </w:r>
            <w:r w:rsidR="00563171">
              <w:t>2</w:t>
            </w:r>
            <w:r w:rsidR="0004514C">
              <w:t>h</w:t>
            </w:r>
            <w:r w:rsidR="00077B4F">
              <w:t>00</w:t>
            </w:r>
            <w:r w:rsidR="0004514C">
              <w:t xml:space="preserve"> : </w:t>
            </w:r>
            <w:r w:rsidR="00563171">
              <w:t>Grands jeux «Hunter archery »</w:t>
            </w:r>
          </w:p>
          <w:p w14:paraId="02A51FDA" w14:textId="77777777" w:rsidR="0017183B" w:rsidRPr="00D927A5" w:rsidRDefault="00563171" w:rsidP="0017183B">
            <w:pPr>
              <w:snapToGrid w:val="0"/>
            </w:pPr>
            <w:r>
              <w:t>12H-13H</w:t>
            </w:r>
            <w:r w:rsidR="0017183B" w:rsidRPr="00D927A5">
              <w:t xml:space="preserve"> : </w:t>
            </w:r>
            <w:r>
              <w:t>pique-nique</w:t>
            </w:r>
          </w:p>
          <w:p w14:paraId="13C3A99E" w14:textId="77777777" w:rsidR="0017183B" w:rsidRDefault="00563171" w:rsidP="0017183B">
            <w:pPr>
              <w:snapToGrid w:val="0"/>
            </w:pPr>
            <w:r>
              <w:t xml:space="preserve">13h-14h </w:t>
            </w:r>
            <w:r w:rsidR="0017183B" w:rsidRPr="009C5518">
              <w:t xml:space="preserve">: </w:t>
            </w:r>
            <w:r>
              <w:t xml:space="preserve">temps libre </w:t>
            </w:r>
          </w:p>
          <w:p w14:paraId="544EC773" w14:textId="77777777" w:rsidR="00563171" w:rsidRDefault="003D56B3" w:rsidP="0017183B">
            <w:pPr>
              <w:snapToGrid w:val="0"/>
            </w:pPr>
            <w:r>
              <w:t>14h-18h : piscine et T</w:t>
            </w:r>
            <w:r w:rsidR="00563171">
              <w:t>ournoi de football</w:t>
            </w:r>
          </w:p>
          <w:p w14:paraId="6D466855" w14:textId="77777777" w:rsidR="00563171" w:rsidRPr="009C5518" w:rsidRDefault="003D56B3" w:rsidP="0017183B">
            <w:pPr>
              <w:snapToGrid w:val="0"/>
            </w:pPr>
            <w:r>
              <w:t>18h-19h : Temps libre + Temps d’hygiène</w:t>
            </w:r>
          </w:p>
          <w:p w14:paraId="411D71C0" w14:textId="77777777" w:rsidR="004C6A83" w:rsidRDefault="003D56B3" w:rsidP="0017183B">
            <w:pPr>
              <w:snapToGrid w:val="0"/>
            </w:pPr>
            <w:r>
              <w:t>19h – 20</w:t>
            </w:r>
            <w:r w:rsidR="00D1318B">
              <w:t>h</w:t>
            </w:r>
            <w:r w:rsidR="0017183B" w:rsidRPr="00B22D0C">
              <w:t xml:space="preserve">: </w:t>
            </w:r>
            <w:r>
              <w:t>Repas au restaurent « Les jardins d’Estavar »</w:t>
            </w:r>
          </w:p>
          <w:p w14:paraId="21A1A9BE" w14:textId="77777777" w:rsidR="003D56B3" w:rsidRPr="00B22D0C" w:rsidRDefault="003D56B3" w:rsidP="0017183B">
            <w:pPr>
              <w:snapToGrid w:val="0"/>
            </w:pPr>
            <w:r>
              <w:t>21h-22h : Veillée soirée Disco mobile</w:t>
            </w:r>
          </w:p>
        </w:tc>
      </w:tr>
    </w:tbl>
    <w:p w14:paraId="7365D296" w14:textId="77777777" w:rsidR="0004514C" w:rsidRPr="00CB21B8" w:rsidRDefault="00EB4946" w:rsidP="0004514C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24"/>
          <w:szCs w:val="24"/>
        </w:rPr>
      </w:pPr>
      <w:r>
        <w:rPr>
          <w:rFonts w:ascii="Consolas" w:hAnsi="Consolas" w:cs="Consolas"/>
          <w:b/>
          <w:color w:val="000000"/>
          <w:sz w:val="24"/>
          <w:szCs w:val="24"/>
        </w:rPr>
        <w:t>2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>7</w:t>
      </w:r>
      <w:r w:rsidR="00EE54C9">
        <w:rPr>
          <w:rFonts w:ascii="Consolas" w:hAnsi="Consolas" w:cs="Consolas"/>
          <w:b/>
          <w:color w:val="000000"/>
          <w:sz w:val="24"/>
          <w:szCs w:val="24"/>
        </w:rPr>
        <w:t xml:space="preserve"> Juillet</w:t>
      </w:r>
      <w:r w:rsidR="001A58F1">
        <w:rPr>
          <w:rFonts w:ascii="Consolas" w:hAnsi="Consolas" w:cs="Consolas"/>
          <w:b/>
          <w:color w:val="000000"/>
          <w:sz w:val="24"/>
          <w:szCs w:val="24"/>
        </w:rPr>
        <w:t xml:space="preserve">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514C" w:rsidRPr="00B22D0C" w14:paraId="391851F7" w14:textId="77777777" w:rsidTr="00004EAE">
        <w:trPr>
          <w:trHeight w:val="975"/>
        </w:trPr>
        <w:tc>
          <w:tcPr>
            <w:tcW w:w="9210" w:type="dxa"/>
          </w:tcPr>
          <w:p w14:paraId="244CAAD9" w14:textId="77777777" w:rsidR="00077B4F" w:rsidRDefault="00D1318B" w:rsidP="00077B4F">
            <w:pPr>
              <w:snapToGrid w:val="0"/>
            </w:pPr>
            <w:r>
              <w:t>8h00 - 10</w:t>
            </w:r>
            <w:r w:rsidR="003D56B3">
              <w:t>h00 : Lever échelonné – préparation petit déjeuner</w:t>
            </w:r>
          </w:p>
          <w:p w14:paraId="2C42FF1B" w14:textId="77777777" w:rsidR="00D1318B" w:rsidRDefault="00D1318B" w:rsidP="00077B4F">
            <w:pPr>
              <w:snapToGrid w:val="0"/>
            </w:pPr>
            <w:r>
              <w:t>10h</w:t>
            </w:r>
            <w:r w:rsidR="003D56B3">
              <w:t>-12h : Battle Archery au stade municipal ou camping estavar</w:t>
            </w:r>
          </w:p>
          <w:p w14:paraId="21417219" w14:textId="77777777" w:rsidR="00B8113B" w:rsidRDefault="003D56B3" w:rsidP="00077B4F">
            <w:pPr>
              <w:snapToGrid w:val="0"/>
            </w:pPr>
            <w:r>
              <w:t>12</w:t>
            </w:r>
            <w:r w:rsidR="00D1318B">
              <w:t>h-</w:t>
            </w:r>
            <w:r>
              <w:t xml:space="preserve">13h : pique-nique </w:t>
            </w:r>
          </w:p>
          <w:p w14:paraId="66C2E0E7" w14:textId="77777777" w:rsidR="003D56B3" w:rsidRDefault="003D56B3" w:rsidP="00077B4F">
            <w:pPr>
              <w:snapToGrid w:val="0"/>
            </w:pPr>
            <w:r>
              <w:t>14h-16h : Battle Archery au stade municipal ou camping estavar</w:t>
            </w:r>
          </w:p>
          <w:p w14:paraId="5D3AE41E" w14:textId="77777777" w:rsidR="003D56B3" w:rsidRDefault="003D56B3" w:rsidP="00077B4F">
            <w:pPr>
              <w:snapToGrid w:val="0"/>
            </w:pPr>
            <w:r>
              <w:t>16</w:t>
            </w:r>
            <w:r w:rsidR="006E4DC0">
              <w:t>h-18h : Temps libre et piscine</w:t>
            </w:r>
          </w:p>
          <w:p w14:paraId="374E49CF" w14:textId="77777777" w:rsidR="00077B4F" w:rsidRDefault="006E4DC0" w:rsidP="00077B4F">
            <w:pPr>
              <w:snapToGrid w:val="0"/>
            </w:pPr>
            <w:r>
              <w:t>18h - 19</w:t>
            </w:r>
            <w:r w:rsidR="00077B4F" w:rsidRPr="00B22D0C">
              <w:t>h</w:t>
            </w:r>
            <w:r>
              <w:t xml:space="preserve"> </w:t>
            </w:r>
            <w:r w:rsidR="00077B4F" w:rsidRPr="00B22D0C">
              <w:t>:</w:t>
            </w:r>
            <w:r>
              <w:t xml:space="preserve"> Temps libre et d’hygiène</w:t>
            </w:r>
          </w:p>
          <w:p w14:paraId="51726E27" w14:textId="77777777" w:rsidR="006E4DC0" w:rsidRDefault="006E4DC0" w:rsidP="00077B4F">
            <w:pPr>
              <w:snapToGrid w:val="0"/>
            </w:pPr>
            <w:r>
              <w:t>19h-20h : Repas au restaurent « Les jardins d’Estavar »</w:t>
            </w:r>
          </w:p>
          <w:p w14:paraId="2DF8B3D9" w14:textId="77777777" w:rsidR="00A8577B" w:rsidRPr="00B22D0C" w:rsidRDefault="00077B4F" w:rsidP="00077B4F">
            <w:pPr>
              <w:snapToGrid w:val="0"/>
            </w:pPr>
            <w:r w:rsidRPr="00B22D0C">
              <w:t>2</w:t>
            </w:r>
            <w:r>
              <w:t>0h30-22h</w:t>
            </w:r>
            <w:r w:rsidRPr="00B22D0C">
              <w:t xml:space="preserve"> : </w:t>
            </w:r>
            <w:r>
              <w:t>Veillée</w:t>
            </w:r>
            <w:r w:rsidR="006E4DC0">
              <w:t xml:space="preserve"> Rando Nocture et Loup-garou</w:t>
            </w:r>
          </w:p>
        </w:tc>
      </w:tr>
    </w:tbl>
    <w:p w14:paraId="750D4B2A" w14:textId="77777777" w:rsidR="00077B4F" w:rsidRPr="00CB21B8" w:rsidRDefault="001A58F1" w:rsidP="00077B4F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24"/>
          <w:szCs w:val="24"/>
        </w:rPr>
      </w:pPr>
      <w:r>
        <w:rPr>
          <w:rFonts w:ascii="Consolas" w:hAnsi="Consolas" w:cs="Consolas"/>
          <w:b/>
          <w:color w:val="000000"/>
          <w:sz w:val="24"/>
          <w:szCs w:val="24"/>
        </w:rPr>
        <w:t>28 Juillet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7B4F" w:rsidRPr="00B22D0C" w14:paraId="3F047442" w14:textId="77777777" w:rsidTr="000E123C">
        <w:trPr>
          <w:trHeight w:val="975"/>
        </w:trPr>
        <w:tc>
          <w:tcPr>
            <w:tcW w:w="9210" w:type="dxa"/>
          </w:tcPr>
          <w:p w14:paraId="1A0993AE" w14:textId="77777777" w:rsidR="00BC0C58" w:rsidRDefault="0017183B" w:rsidP="000E123C">
            <w:pPr>
              <w:snapToGrid w:val="0"/>
            </w:pPr>
            <w:r>
              <w:t>9h-12h</w:t>
            </w:r>
            <w:r w:rsidR="00077B4F">
              <w:t xml:space="preserve"> : Lever </w:t>
            </w:r>
            <w:r w:rsidR="00BC0C58">
              <w:t>– petit déjeuner et rangement du campement</w:t>
            </w:r>
          </w:p>
          <w:p w14:paraId="7C7332C7" w14:textId="77777777" w:rsidR="0017183B" w:rsidRDefault="006E4DC0" w:rsidP="000E123C">
            <w:pPr>
              <w:snapToGrid w:val="0"/>
            </w:pPr>
            <w:r>
              <w:t xml:space="preserve">12h-14h : </w:t>
            </w:r>
            <w:r w:rsidR="00B8113B">
              <w:t>Pique-nique</w:t>
            </w:r>
            <w:r w:rsidR="0017183B">
              <w:t xml:space="preserve"> </w:t>
            </w:r>
          </w:p>
          <w:p w14:paraId="6A7001D0" w14:textId="77777777" w:rsidR="006E4DC0" w:rsidRDefault="006E4DC0" w:rsidP="000E123C">
            <w:pPr>
              <w:snapToGrid w:val="0"/>
            </w:pPr>
            <w:r>
              <w:t>14h-16h : Grand jeux Capture de drapeau</w:t>
            </w:r>
          </w:p>
          <w:p w14:paraId="66027CC6" w14:textId="77777777" w:rsidR="00077B4F" w:rsidRPr="006E4DC0" w:rsidRDefault="0017183B" w:rsidP="000E123C">
            <w:pPr>
              <w:snapToGrid w:val="0"/>
              <w:rPr>
                <w:lang w:val="en-US"/>
              </w:rPr>
            </w:pPr>
            <w:r w:rsidRPr="0017183B">
              <w:rPr>
                <w:lang w:val="en-US"/>
              </w:rPr>
              <w:t>16h30</w:t>
            </w:r>
            <w:r w:rsidR="005246CF" w:rsidRPr="0017183B">
              <w:rPr>
                <w:lang w:val="en-US"/>
              </w:rPr>
              <w:t xml:space="preserve"> : </w:t>
            </w:r>
            <w:r w:rsidR="006E4DC0">
              <w:rPr>
                <w:lang w:val="en-US"/>
              </w:rPr>
              <w:t>retour à l’accueil de loisirs Palau-de-cerdagne</w:t>
            </w:r>
          </w:p>
          <w:p w14:paraId="0879AD92" w14:textId="77777777" w:rsidR="005246CF" w:rsidRPr="00B22D0C" w:rsidRDefault="006E4DC0" w:rsidP="000E123C">
            <w:pPr>
              <w:snapToGrid w:val="0"/>
            </w:pPr>
            <w:r>
              <w:t>18h : F</w:t>
            </w:r>
            <w:r w:rsidR="005246CF">
              <w:t xml:space="preserve">in du séjour </w:t>
            </w:r>
          </w:p>
        </w:tc>
      </w:tr>
    </w:tbl>
    <w:p w14:paraId="28ECE6FD" w14:textId="77777777" w:rsidR="00077B4F" w:rsidRDefault="00077B4F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</w:p>
    <w:p w14:paraId="236637AD" w14:textId="77777777" w:rsidR="00CB21B8" w:rsidRPr="00CB21B8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138676"/>
          <w:sz w:val="24"/>
          <w:szCs w:val="24"/>
        </w:rPr>
      </w:pPr>
      <w:r w:rsidRPr="00CB21B8">
        <w:rPr>
          <w:rFonts w:ascii="Consolas" w:hAnsi="Consolas" w:cs="Consolas"/>
          <w:b/>
          <w:color w:val="138676"/>
          <w:sz w:val="24"/>
          <w:szCs w:val="24"/>
        </w:rPr>
        <w:t xml:space="preserve">Les principales étapes </w:t>
      </w:r>
      <w:r w:rsidR="002E3245">
        <w:rPr>
          <w:rFonts w:ascii="Consolas" w:hAnsi="Consolas" w:cs="Consolas"/>
          <w:b/>
          <w:color w:val="138676"/>
          <w:sz w:val="24"/>
          <w:szCs w:val="24"/>
        </w:rPr>
        <w:t>de l’organisation du séjour</w:t>
      </w:r>
      <w:r w:rsidRPr="00CB21B8">
        <w:rPr>
          <w:rFonts w:ascii="Consolas" w:hAnsi="Consolas" w:cs="Consolas"/>
          <w:b/>
          <w:color w:val="138676"/>
          <w:sz w:val="24"/>
          <w:szCs w:val="24"/>
        </w:rPr>
        <w:t>:</w:t>
      </w:r>
    </w:p>
    <w:p w14:paraId="2372B16E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>Inscription du public</w:t>
      </w:r>
      <w:r>
        <w:rPr>
          <w:rFonts w:ascii="Consolas" w:hAnsi="Consolas" w:cs="Consolas"/>
          <w:color w:val="000000"/>
          <w:sz w:val="24"/>
          <w:szCs w:val="24"/>
        </w:rPr>
        <w:t>.</w:t>
      </w:r>
    </w:p>
    <w:p w14:paraId="020D8AAD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>Préparation du séjour et définition de l’organisation</w:t>
      </w:r>
      <w:r>
        <w:rPr>
          <w:rFonts w:ascii="Consolas" w:hAnsi="Consolas" w:cs="Consolas"/>
          <w:color w:val="000000"/>
          <w:sz w:val="24"/>
          <w:szCs w:val="24"/>
        </w:rPr>
        <w:t>.</w:t>
      </w:r>
    </w:p>
    <w:p w14:paraId="5C8DCDC9" w14:textId="77777777" w:rsidR="00CB21B8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 xml:space="preserve">Préparation du matériel et </w:t>
      </w:r>
      <w:r>
        <w:rPr>
          <w:rFonts w:ascii="Consolas" w:hAnsi="Consolas" w:cs="Consolas"/>
          <w:color w:val="000000"/>
          <w:sz w:val="24"/>
          <w:szCs w:val="24"/>
        </w:rPr>
        <w:t xml:space="preserve">de la </w:t>
      </w:r>
      <w:r w:rsidRPr="00213F77">
        <w:rPr>
          <w:rFonts w:ascii="Consolas" w:hAnsi="Consolas" w:cs="Consolas"/>
          <w:color w:val="000000"/>
          <w:sz w:val="24"/>
          <w:szCs w:val="24"/>
        </w:rPr>
        <w:t>logistique</w:t>
      </w:r>
    </w:p>
    <w:p w14:paraId="471C880A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>Trajet</w:t>
      </w:r>
    </w:p>
    <w:p w14:paraId="2C9BC751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>Prise de possession des lieux</w:t>
      </w:r>
    </w:p>
    <w:p w14:paraId="6F3A468A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>Définition des règles de vie</w:t>
      </w:r>
    </w:p>
    <w:p w14:paraId="29B10D5A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 xml:space="preserve">Application du </w:t>
      </w:r>
      <w:r>
        <w:rPr>
          <w:rFonts w:ascii="Consolas" w:hAnsi="Consolas" w:cs="Consolas"/>
          <w:color w:val="000000"/>
          <w:sz w:val="24"/>
          <w:szCs w:val="24"/>
        </w:rPr>
        <w:t>planning d’activité</w:t>
      </w:r>
      <w:r w:rsidR="00050AC1">
        <w:rPr>
          <w:rFonts w:ascii="Consolas" w:hAnsi="Consolas" w:cs="Consolas"/>
          <w:color w:val="000000"/>
          <w:sz w:val="24"/>
          <w:szCs w:val="24"/>
        </w:rPr>
        <w:t>s</w:t>
      </w:r>
      <w:r>
        <w:rPr>
          <w:rFonts w:ascii="Consolas" w:hAnsi="Consolas" w:cs="Consolas"/>
          <w:color w:val="000000"/>
          <w:sz w:val="24"/>
          <w:szCs w:val="24"/>
        </w:rPr>
        <w:t xml:space="preserve"> et du déroulement du séjour</w:t>
      </w:r>
    </w:p>
    <w:p w14:paraId="0859FADC" w14:textId="77777777" w:rsidR="00CB21B8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 xml:space="preserve">Respect des objectifs </w:t>
      </w:r>
      <w:r w:rsidR="0004514C" w:rsidRPr="00213F77">
        <w:rPr>
          <w:rFonts w:ascii="Consolas" w:hAnsi="Consolas" w:cs="Consolas"/>
          <w:color w:val="000000"/>
          <w:sz w:val="24"/>
          <w:szCs w:val="24"/>
        </w:rPr>
        <w:t>pré</w:t>
      </w:r>
      <w:r w:rsidR="0004514C">
        <w:rPr>
          <w:rFonts w:ascii="Consolas" w:hAnsi="Consolas" w:cs="Consolas"/>
          <w:color w:val="000000"/>
          <w:sz w:val="24"/>
          <w:szCs w:val="24"/>
        </w:rPr>
        <w:t>c</w:t>
      </w:r>
      <w:r w:rsidR="0004514C" w:rsidRPr="00213F77">
        <w:rPr>
          <w:rFonts w:ascii="Consolas" w:hAnsi="Consolas" w:cs="Consolas"/>
          <w:color w:val="000000"/>
          <w:sz w:val="24"/>
          <w:szCs w:val="24"/>
        </w:rPr>
        <w:t>ités</w:t>
      </w:r>
    </w:p>
    <w:p w14:paraId="7EF97022" w14:textId="77777777" w:rsidR="00CB21B8" w:rsidRPr="00213F77" w:rsidRDefault="00CB21B8" w:rsidP="00CB21B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</w:rPr>
        <w:t>Rangement</w:t>
      </w:r>
    </w:p>
    <w:p w14:paraId="424FBA9E" w14:textId="77777777" w:rsidR="00B8113B" w:rsidRPr="00B82548" w:rsidRDefault="00CB21B8" w:rsidP="00213F77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" w:hAnsi="Consolas" w:cs="Consolas"/>
          <w:color w:val="000000"/>
          <w:sz w:val="24"/>
          <w:szCs w:val="24"/>
        </w:rPr>
        <w:t>Retour et rangement+ bilans</w:t>
      </w:r>
    </w:p>
    <w:p w14:paraId="07B71964" w14:textId="77777777" w:rsidR="00213F77" w:rsidRPr="008527E2" w:rsidRDefault="00213F77" w:rsidP="00213F77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lastRenderedPageBreak/>
        <w:t>&gt;L’hébergement, la restauration et la vie quotidienne</w:t>
      </w:r>
    </w:p>
    <w:p w14:paraId="1655CA94" w14:textId="77777777" w:rsidR="001F6825" w:rsidRDefault="001F6825" w:rsidP="00213F77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000000"/>
          <w:sz w:val="24"/>
          <w:szCs w:val="24"/>
        </w:rPr>
      </w:pPr>
    </w:p>
    <w:p w14:paraId="74493A8C" w14:textId="77777777" w:rsidR="00213F77" w:rsidRPr="005246CF" w:rsidRDefault="00EE4F36" w:rsidP="00213F77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 w:rsidRPr="005246CF">
        <w:rPr>
          <w:rFonts w:ascii="Consolas,Bold" w:hAnsi="Consolas,Bold" w:cs="Consolas,Bold"/>
          <w:b/>
          <w:bCs/>
          <w:color w:val="000000"/>
        </w:rPr>
        <w:t>Hébergement</w:t>
      </w:r>
      <w:r w:rsidR="00C42CEF" w:rsidRPr="005246CF">
        <w:rPr>
          <w:rFonts w:ascii="Consolas" w:hAnsi="Consolas" w:cs="Consolas"/>
          <w:color w:val="000000"/>
        </w:rPr>
        <w:t xml:space="preserve">: </w:t>
      </w:r>
      <w:r w:rsidR="00C04A1A" w:rsidRPr="005246CF">
        <w:rPr>
          <w:rFonts w:ascii="Consolas" w:hAnsi="Consolas" w:cs="Consolas"/>
          <w:color w:val="000000"/>
        </w:rPr>
        <w:t>L</w:t>
      </w:r>
      <w:r w:rsidR="005246CF" w:rsidRPr="005246CF">
        <w:rPr>
          <w:rFonts w:ascii="Consolas" w:hAnsi="Consolas" w:cs="Consolas"/>
          <w:color w:val="000000"/>
        </w:rPr>
        <w:t>’</w:t>
      </w:r>
      <w:r w:rsidR="00C04A1A" w:rsidRPr="005246CF">
        <w:rPr>
          <w:rFonts w:ascii="Consolas" w:hAnsi="Consolas" w:cs="Consolas"/>
          <w:color w:val="000000"/>
        </w:rPr>
        <w:t>hébergement</w:t>
      </w:r>
      <w:r w:rsidR="005246CF" w:rsidRPr="005246CF">
        <w:rPr>
          <w:rFonts w:ascii="Consolas" w:hAnsi="Consolas" w:cs="Consolas"/>
          <w:color w:val="000000"/>
        </w:rPr>
        <w:t xml:space="preserve"> se fait </w:t>
      </w:r>
      <w:r w:rsidR="00D927A5" w:rsidRPr="005246CF">
        <w:rPr>
          <w:rFonts w:ascii="Consolas" w:hAnsi="Consolas" w:cs="Consolas"/>
          <w:color w:val="000000"/>
        </w:rPr>
        <w:t>au camping</w:t>
      </w:r>
      <w:r w:rsidR="00B8113B">
        <w:rPr>
          <w:rFonts w:ascii="Consolas" w:hAnsi="Consolas" w:cs="Consolas"/>
          <w:color w:val="000000"/>
        </w:rPr>
        <w:t xml:space="preserve"> L’Enclave – Estavar</w:t>
      </w:r>
      <w:r w:rsidR="00E8244D" w:rsidRPr="005246CF">
        <w:rPr>
          <w:rFonts w:ascii="Consolas" w:hAnsi="Consolas" w:cs="Consolas"/>
          <w:color w:val="000000"/>
        </w:rPr>
        <w:t xml:space="preserve">: </w:t>
      </w:r>
      <w:r w:rsidR="00D927A5" w:rsidRPr="005246CF">
        <w:rPr>
          <w:rFonts w:ascii="Consolas" w:hAnsi="Consolas" w:cs="Consolas"/>
          <w:color w:val="000000"/>
        </w:rPr>
        <w:t xml:space="preserve">Les </w:t>
      </w:r>
      <w:r w:rsidR="005246CF" w:rsidRPr="005246CF">
        <w:rPr>
          <w:rFonts w:ascii="Consolas" w:hAnsi="Consolas" w:cs="Consolas"/>
          <w:color w:val="000000"/>
        </w:rPr>
        <w:t>jeunes</w:t>
      </w:r>
      <w:r w:rsidR="00D927A5" w:rsidRPr="005246CF">
        <w:rPr>
          <w:rFonts w:ascii="Consolas" w:hAnsi="Consolas" w:cs="Consolas"/>
          <w:color w:val="000000"/>
        </w:rPr>
        <w:t xml:space="preserve"> </w:t>
      </w:r>
      <w:r w:rsidR="00213F77" w:rsidRPr="005246CF">
        <w:rPr>
          <w:rFonts w:ascii="Consolas" w:hAnsi="Consolas" w:cs="Consolas"/>
          <w:color w:val="000000"/>
        </w:rPr>
        <w:t xml:space="preserve">devront respecter le matériel et les lieux (environnement, voisinage) et devront </w:t>
      </w:r>
      <w:r w:rsidR="00213F77" w:rsidRPr="005246CF">
        <w:rPr>
          <w:rFonts w:ascii="Consolas,Bold" w:hAnsi="Consolas,Bold" w:cs="Consolas,Bold"/>
          <w:b/>
          <w:bCs/>
          <w:color w:val="000000"/>
        </w:rPr>
        <w:t xml:space="preserve">« faire ensemble » </w:t>
      </w:r>
      <w:r w:rsidR="00213F77" w:rsidRPr="005246CF">
        <w:rPr>
          <w:rFonts w:ascii="Consolas" w:hAnsi="Consolas" w:cs="Consolas"/>
          <w:color w:val="000000"/>
        </w:rPr>
        <w:t>pour gérer la vie quotidienne (autonomie et responsabilisation).</w:t>
      </w:r>
    </w:p>
    <w:p w14:paraId="38580233" w14:textId="77777777" w:rsidR="00D927A5" w:rsidRPr="005246CF" w:rsidRDefault="00213F77" w:rsidP="00213F77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 w:rsidRPr="005246CF">
        <w:rPr>
          <w:rFonts w:ascii="Consolas" w:hAnsi="Consolas" w:cs="Consolas"/>
          <w:color w:val="000000"/>
        </w:rPr>
        <w:t>La restauration</w:t>
      </w:r>
      <w:r w:rsidR="0038372A" w:rsidRPr="005246CF">
        <w:rPr>
          <w:rFonts w:ascii="Consolas" w:hAnsi="Consolas" w:cs="Consolas"/>
          <w:color w:val="000000"/>
        </w:rPr>
        <w:t xml:space="preserve"> est </w:t>
      </w:r>
      <w:r w:rsidR="00673394" w:rsidRPr="005246CF">
        <w:rPr>
          <w:rFonts w:ascii="Consolas" w:hAnsi="Consolas" w:cs="Consolas"/>
          <w:color w:val="000000"/>
        </w:rPr>
        <w:t xml:space="preserve">fournie par </w:t>
      </w:r>
      <w:r w:rsidR="006E4DC0">
        <w:rPr>
          <w:rFonts w:ascii="Consolas" w:hAnsi="Consolas" w:cs="Consolas"/>
          <w:color w:val="000000"/>
        </w:rPr>
        <w:t>le SIVU et le restaurent « les jardins d’estavar ».</w:t>
      </w:r>
    </w:p>
    <w:p w14:paraId="23592363" w14:textId="77777777" w:rsidR="0038372A" w:rsidRPr="005246CF" w:rsidRDefault="00213F77" w:rsidP="00213F77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 w:rsidRPr="005246CF">
        <w:rPr>
          <w:rFonts w:ascii="Consolas" w:hAnsi="Consolas" w:cs="Consolas"/>
          <w:color w:val="000000"/>
        </w:rPr>
        <w:t>La vie quotidienne est organisée autour de règles de vie</w:t>
      </w:r>
      <w:r w:rsidR="0038372A" w:rsidRPr="005246CF">
        <w:rPr>
          <w:rFonts w:ascii="Consolas" w:hAnsi="Consolas" w:cs="Consolas"/>
          <w:color w:val="000000"/>
        </w:rPr>
        <w:t xml:space="preserve"> </w:t>
      </w:r>
      <w:r w:rsidRPr="005246CF">
        <w:rPr>
          <w:rFonts w:ascii="Consolas" w:hAnsi="Consolas" w:cs="Consolas"/>
          <w:color w:val="000000"/>
        </w:rPr>
        <w:t>négociables et non négociables, construites par et pour le</w:t>
      </w:r>
      <w:r w:rsidR="00673394" w:rsidRPr="005246CF">
        <w:rPr>
          <w:rFonts w:ascii="Consolas" w:hAnsi="Consolas" w:cs="Consolas"/>
          <w:color w:val="000000"/>
        </w:rPr>
        <w:t>s</w:t>
      </w:r>
      <w:r w:rsidRPr="005246CF">
        <w:rPr>
          <w:rFonts w:ascii="Consolas" w:hAnsi="Consolas" w:cs="Consolas"/>
          <w:color w:val="000000"/>
        </w:rPr>
        <w:t xml:space="preserve"> jeune</w:t>
      </w:r>
      <w:r w:rsidR="00673394" w:rsidRPr="005246CF">
        <w:rPr>
          <w:rFonts w:ascii="Consolas" w:hAnsi="Consolas" w:cs="Consolas"/>
          <w:color w:val="000000"/>
        </w:rPr>
        <w:t>s</w:t>
      </w:r>
      <w:r w:rsidRPr="005246CF">
        <w:rPr>
          <w:rFonts w:ascii="Consolas" w:hAnsi="Consolas" w:cs="Consolas"/>
          <w:color w:val="000000"/>
        </w:rPr>
        <w:t xml:space="preserve"> au début</w:t>
      </w:r>
      <w:r w:rsidR="0038372A" w:rsidRPr="005246CF">
        <w:rPr>
          <w:rFonts w:ascii="Consolas" w:hAnsi="Consolas" w:cs="Consolas"/>
          <w:color w:val="000000"/>
        </w:rPr>
        <w:t xml:space="preserve"> </w:t>
      </w:r>
      <w:r w:rsidR="00673394" w:rsidRPr="005246CF">
        <w:rPr>
          <w:rFonts w:ascii="Consolas" w:hAnsi="Consolas" w:cs="Consolas"/>
          <w:color w:val="000000"/>
        </w:rPr>
        <w:t>de séjour</w:t>
      </w:r>
      <w:r w:rsidRPr="005246CF">
        <w:rPr>
          <w:rFonts w:ascii="Consolas" w:hAnsi="Consolas" w:cs="Consolas"/>
          <w:color w:val="000000"/>
        </w:rPr>
        <w:t xml:space="preserve">. </w:t>
      </w:r>
    </w:p>
    <w:p w14:paraId="2DAF6408" w14:textId="77777777" w:rsidR="001F6825" w:rsidRDefault="001F6825" w:rsidP="00213F77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000000"/>
          <w:sz w:val="24"/>
          <w:szCs w:val="24"/>
        </w:rPr>
      </w:pPr>
    </w:p>
    <w:p w14:paraId="3C9D634B" w14:textId="77777777" w:rsidR="00967D1C" w:rsidRDefault="00967D1C" w:rsidP="00213F77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000000"/>
          <w:sz w:val="24"/>
          <w:szCs w:val="24"/>
        </w:rPr>
      </w:pPr>
    </w:p>
    <w:p w14:paraId="7CF70CA8" w14:textId="77777777" w:rsidR="001F6825" w:rsidRPr="008527E2" w:rsidRDefault="001F6825" w:rsidP="001F6825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t>&gt;Le rôle de l’animateur</w:t>
      </w:r>
    </w:p>
    <w:p w14:paraId="2CAD961F" w14:textId="77777777" w:rsidR="001F6825" w:rsidRDefault="001F6825" w:rsidP="001F6825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138676"/>
        </w:rPr>
      </w:pPr>
    </w:p>
    <w:p w14:paraId="1A64FE4D" w14:textId="77777777" w:rsidR="001F6825" w:rsidRDefault="001F6825" w:rsidP="001F6825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138676"/>
        </w:rPr>
      </w:pPr>
      <w:r>
        <w:rPr>
          <w:rFonts w:ascii="Consolas,Bold" w:hAnsi="Consolas,Bold" w:cs="Consolas,Bold"/>
          <w:b/>
          <w:bCs/>
          <w:color w:val="138676"/>
        </w:rPr>
        <w:t>Rôle de l’Animateur / Encadrant</w:t>
      </w:r>
    </w:p>
    <w:p w14:paraId="2F7C9E0D" w14:textId="77777777" w:rsidR="001F6825" w:rsidRDefault="001F6825" w:rsidP="001F6825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</w:p>
    <w:p w14:paraId="5AC8168A" w14:textId="77777777" w:rsidR="002E3245" w:rsidRPr="002E3245" w:rsidRDefault="002E3245" w:rsidP="002E3245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  <w:sz w:val="24"/>
          <w:szCs w:val="24"/>
        </w:rPr>
      </w:pPr>
      <w:r w:rsidRPr="00213F77">
        <w:rPr>
          <w:rFonts w:ascii="Consolas,Bold" w:hAnsi="Consolas,Bold" w:cs="Consolas,Bold"/>
          <w:b/>
          <w:bCs/>
          <w:color w:val="000000"/>
          <w:sz w:val="24"/>
          <w:szCs w:val="24"/>
        </w:rPr>
        <w:t xml:space="preserve">Les animateurs sont garants de la sécurité </w:t>
      </w:r>
      <w:r w:rsidR="00857745">
        <w:rPr>
          <w:rFonts w:ascii="Consolas,Bold" w:hAnsi="Consolas,Bold" w:cs="Consolas,Bold"/>
          <w:b/>
          <w:bCs/>
          <w:color w:val="000000"/>
          <w:sz w:val="24"/>
          <w:szCs w:val="24"/>
        </w:rPr>
        <w:t>physique et affective</w:t>
      </w:r>
      <w:r w:rsidRPr="00213F77">
        <w:rPr>
          <w:rFonts w:ascii="Consolas,Bold" w:hAnsi="Consolas,Bold" w:cs="Consolas,Bold"/>
          <w:b/>
          <w:bCs/>
          <w:color w:val="000000"/>
          <w:sz w:val="24"/>
          <w:szCs w:val="24"/>
        </w:rPr>
        <w:t xml:space="preserve"> du public</w:t>
      </w:r>
      <w:r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213F77">
        <w:rPr>
          <w:rFonts w:ascii="Consolas,Bold" w:hAnsi="Consolas,Bold" w:cs="Consolas,Bold"/>
          <w:b/>
          <w:bCs/>
          <w:color w:val="000000"/>
          <w:sz w:val="24"/>
          <w:szCs w:val="24"/>
        </w:rPr>
        <w:t>encadré</w:t>
      </w:r>
    </w:p>
    <w:p w14:paraId="4915805A" w14:textId="77777777" w:rsidR="002E3245" w:rsidRDefault="002E3245" w:rsidP="001F6825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</w:p>
    <w:p w14:paraId="58E9DCD4" w14:textId="77777777" w:rsidR="001F6825" w:rsidRDefault="001F6825" w:rsidP="00C42CEF">
      <w:pPr>
        <w:autoSpaceDE w:val="0"/>
        <w:autoSpaceDN w:val="0"/>
        <w:adjustRightInd w:val="0"/>
        <w:spacing w:after="24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Les référents de chaque groupe ont en permanence avec eux :</w:t>
      </w:r>
    </w:p>
    <w:p w14:paraId="1EC98C95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les dossiers de chaque enfant</w:t>
      </w:r>
    </w:p>
    <w:p w14:paraId="3522E242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les fiches sanitaires tout au long du séjour.</w:t>
      </w:r>
    </w:p>
    <w:p w14:paraId="164EC550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De l’eau, une pharmacie avec un registre des soins.</w:t>
      </w:r>
    </w:p>
    <w:p w14:paraId="66F43E8A" w14:textId="77777777" w:rsidR="001F6825" w:rsidRDefault="005246CF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</w:t>
      </w:r>
      <w:r w:rsidR="001F6825">
        <w:rPr>
          <w:rFonts w:ascii="Consolas" w:hAnsi="Consolas" w:cs="Consolas"/>
          <w:color w:val="000000"/>
        </w:rPr>
        <w:t xml:space="preserve">Son téléphone portable activé </w:t>
      </w:r>
      <w:r w:rsidR="00C42CEF">
        <w:rPr>
          <w:rFonts w:ascii="Consolas" w:hAnsi="Consolas" w:cs="Consolas"/>
          <w:color w:val="000000"/>
        </w:rPr>
        <w:t>avec les numéros utiles (autres animateurs, SAMU</w:t>
      </w:r>
      <w:r w:rsidR="001F6825">
        <w:rPr>
          <w:rFonts w:ascii="Consolas" w:hAnsi="Consolas" w:cs="Consolas"/>
          <w:color w:val="000000"/>
        </w:rPr>
        <w:t xml:space="preserve">, pompiers </w:t>
      </w:r>
      <w:r w:rsidR="00C42CEF">
        <w:rPr>
          <w:rFonts w:ascii="Consolas" w:hAnsi="Consolas" w:cs="Consolas"/>
          <w:color w:val="000000"/>
        </w:rPr>
        <w:t>etc.</w:t>
      </w:r>
      <w:r w:rsidR="001F6825">
        <w:rPr>
          <w:rFonts w:ascii="Consolas" w:hAnsi="Consolas" w:cs="Consolas"/>
          <w:color w:val="000000"/>
        </w:rPr>
        <w:t>..)</w:t>
      </w:r>
    </w:p>
    <w:p w14:paraId="431021FA" w14:textId="77777777" w:rsidR="001F6825" w:rsidRDefault="001F6825" w:rsidP="001F6825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</w:rPr>
      </w:pPr>
    </w:p>
    <w:p w14:paraId="5CF45899" w14:textId="77777777" w:rsidR="001F6825" w:rsidRDefault="001F6825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000000"/>
        </w:rPr>
      </w:pPr>
      <w:r>
        <w:rPr>
          <w:rFonts w:ascii="Consolas,Bold" w:hAnsi="Consolas,Bold" w:cs="Consolas,Bold"/>
          <w:b/>
          <w:bCs/>
          <w:color w:val="000000"/>
        </w:rPr>
        <w:t xml:space="preserve">L’animateur a pour rôle de motiver, d’aider, d’encourager, de valoriser chaque personne et doit tenir compte de l’individualité </w:t>
      </w:r>
      <w:r w:rsidR="00673394">
        <w:rPr>
          <w:rFonts w:ascii="Consolas,Bold" w:hAnsi="Consolas,Bold" w:cs="Consolas,Bold"/>
          <w:b/>
          <w:bCs/>
          <w:color w:val="000000"/>
        </w:rPr>
        <w:t xml:space="preserve">de l’enfant et </w:t>
      </w:r>
      <w:r>
        <w:rPr>
          <w:rFonts w:ascii="Consolas,Bold" w:hAnsi="Consolas,Bold" w:cs="Consolas,Bold"/>
          <w:b/>
          <w:bCs/>
          <w:color w:val="000000"/>
        </w:rPr>
        <w:t>du jeune au sein du</w:t>
      </w:r>
      <w:r w:rsidR="00C42CEF">
        <w:rPr>
          <w:rFonts w:ascii="Consolas,Bold" w:hAnsi="Consolas,Bold" w:cs="Consolas,Bold"/>
          <w:b/>
          <w:bCs/>
          <w:color w:val="000000"/>
        </w:rPr>
        <w:t xml:space="preserve"> </w:t>
      </w:r>
      <w:r>
        <w:rPr>
          <w:rFonts w:ascii="Consolas,Bold" w:hAnsi="Consolas,Bold" w:cs="Consolas,Bold"/>
          <w:b/>
          <w:bCs/>
          <w:color w:val="000000"/>
        </w:rPr>
        <w:t>groupe.</w:t>
      </w:r>
    </w:p>
    <w:p w14:paraId="24F7CB30" w14:textId="77777777" w:rsidR="00C42CEF" w:rsidRDefault="00C42CEF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000000"/>
        </w:rPr>
      </w:pPr>
    </w:p>
    <w:p w14:paraId="513AAF9A" w14:textId="77777777" w:rsidR="00C42CEF" w:rsidRDefault="001F6825" w:rsidP="00C42CE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L’animateur doit veiller à la sécurité physique et affective de</w:t>
      </w:r>
      <w:r w:rsidR="00C42CEF">
        <w:rPr>
          <w:rFonts w:ascii="Consolas" w:hAnsi="Consolas" w:cs="Consolas"/>
          <w:color w:val="000000"/>
        </w:rPr>
        <w:t xml:space="preserve"> </w:t>
      </w:r>
      <w:r w:rsidR="0061421C">
        <w:rPr>
          <w:rFonts w:ascii="Consolas" w:hAnsi="Consolas" w:cs="Consolas"/>
          <w:color w:val="000000"/>
        </w:rPr>
        <w:t>chac</w:t>
      </w:r>
      <w:r w:rsidR="00673394">
        <w:rPr>
          <w:rFonts w:ascii="Consolas" w:hAnsi="Consolas" w:cs="Consolas"/>
          <w:color w:val="000000"/>
        </w:rPr>
        <w:t>un</w:t>
      </w:r>
      <w:r>
        <w:rPr>
          <w:rFonts w:ascii="Consolas" w:hAnsi="Consolas" w:cs="Consolas"/>
          <w:color w:val="000000"/>
        </w:rPr>
        <w:t>.</w:t>
      </w:r>
    </w:p>
    <w:p w14:paraId="536F8581" w14:textId="77777777" w:rsidR="00C42CEF" w:rsidRDefault="00C42CEF" w:rsidP="00C42CE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</w:p>
    <w:p w14:paraId="7861888A" w14:textId="77777777" w:rsidR="001F6825" w:rsidRDefault="001F6825" w:rsidP="00C42CEF">
      <w:pPr>
        <w:autoSpaceDE w:val="0"/>
        <w:autoSpaceDN w:val="0"/>
        <w:adjustRightInd w:val="0"/>
        <w:spacing w:after="0"/>
        <w:rPr>
          <w:rFonts w:ascii="Consolas,Bold" w:hAnsi="Consolas,Bold" w:cs="Consolas,Bold"/>
          <w:b/>
          <w:bCs/>
          <w:color w:val="000000"/>
        </w:rPr>
      </w:pPr>
      <w:r>
        <w:rPr>
          <w:rFonts w:ascii="Consolas,Bold" w:hAnsi="Consolas,Bold" w:cs="Consolas,Bold"/>
          <w:b/>
          <w:bCs/>
          <w:color w:val="000000"/>
        </w:rPr>
        <w:t>Il est</w:t>
      </w:r>
      <w:r w:rsidR="00C42CEF">
        <w:rPr>
          <w:rFonts w:ascii="Consolas,Bold" w:hAnsi="Consolas,Bold" w:cs="Consolas,Bold"/>
          <w:b/>
          <w:bCs/>
          <w:color w:val="000000"/>
        </w:rPr>
        <w:t xml:space="preserve"> </w:t>
      </w:r>
      <w:r>
        <w:rPr>
          <w:rFonts w:ascii="Consolas,Bold" w:hAnsi="Consolas,Bold" w:cs="Consolas,Bold"/>
          <w:b/>
          <w:bCs/>
          <w:color w:val="000000"/>
        </w:rPr>
        <w:t>garant de la vie quotidienne, du respect des règles de vie établies (les</w:t>
      </w:r>
      <w:r w:rsidR="00C42CEF">
        <w:rPr>
          <w:rFonts w:ascii="Consolas" w:hAnsi="Consolas" w:cs="Consolas"/>
          <w:color w:val="000000"/>
        </w:rPr>
        <w:t xml:space="preserve"> </w:t>
      </w:r>
      <w:r>
        <w:rPr>
          <w:rFonts w:ascii="Consolas,Bold" w:hAnsi="Consolas,Bold" w:cs="Consolas,Bold"/>
          <w:b/>
          <w:bCs/>
          <w:color w:val="000000"/>
        </w:rPr>
        <w:t>négociables et non-négociables déc</w:t>
      </w:r>
      <w:r w:rsidR="00C42CEF">
        <w:rPr>
          <w:rFonts w:ascii="Consolas,Bold" w:hAnsi="Consolas,Bold" w:cs="Consolas,Bold"/>
          <w:b/>
          <w:bCs/>
          <w:color w:val="000000"/>
        </w:rPr>
        <w:t xml:space="preserve">idées auparavant) au regard des </w:t>
      </w:r>
      <w:r>
        <w:rPr>
          <w:rFonts w:ascii="Consolas,Bold" w:hAnsi="Consolas,Bold" w:cs="Consolas,Bold"/>
          <w:b/>
          <w:bCs/>
          <w:color w:val="000000"/>
        </w:rPr>
        <w:t>objectifs</w:t>
      </w:r>
      <w:r w:rsidR="00C42CEF">
        <w:rPr>
          <w:rFonts w:ascii="Consolas" w:hAnsi="Consolas" w:cs="Consolas"/>
          <w:color w:val="000000"/>
        </w:rPr>
        <w:t xml:space="preserve"> </w:t>
      </w:r>
      <w:r>
        <w:rPr>
          <w:rFonts w:ascii="Consolas,Bold" w:hAnsi="Consolas,Bold" w:cs="Consolas,Bold"/>
          <w:b/>
          <w:bCs/>
          <w:color w:val="000000"/>
        </w:rPr>
        <w:t>pédagogiques du projet.</w:t>
      </w:r>
    </w:p>
    <w:p w14:paraId="50C01ECD" w14:textId="77777777" w:rsidR="00C42CEF" w:rsidRPr="00C42CEF" w:rsidRDefault="00C42CEF" w:rsidP="00C42CE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</w:p>
    <w:p w14:paraId="756A844C" w14:textId="77777777" w:rsidR="00C42CEF" w:rsidRDefault="001F6825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138676"/>
        </w:rPr>
      </w:pPr>
      <w:r>
        <w:rPr>
          <w:rFonts w:ascii="Consolas" w:hAnsi="Consolas" w:cs="Consolas"/>
          <w:color w:val="138676"/>
        </w:rPr>
        <w:t>Chaque animateur a obligation de rendre compte quotidiennement du</w:t>
      </w:r>
      <w:r w:rsidR="00C42CEF">
        <w:rPr>
          <w:rFonts w:ascii="Consolas" w:hAnsi="Consolas" w:cs="Consolas"/>
          <w:color w:val="138676"/>
        </w:rPr>
        <w:t xml:space="preserve"> </w:t>
      </w:r>
      <w:r>
        <w:rPr>
          <w:rFonts w:ascii="Consolas" w:hAnsi="Consolas" w:cs="Consolas"/>
          <w:color w:val="138676"/>
        </w:rPr>
        <w:t>déroulement de la journée passée et de participer activement au temps de</w:t>
      </w:r>
      <w:r w:rsidR="00C42CEF">
        <w:rPr>
          <w:rFonts w:ascii="Consolas" w:hAnsi="Consolas" w:cs="Consolas"/>
          <w:color w:val="138676"/>
        </w:rPr>
        <w:t xml:space="preserve"> </w:t>
      </w:r>
      <w:r>
        <w:rPr>
          <w:rFonts w:ascii="Consolas" w:hAnsi="Consolas" w:cs="Consolas"/>
          <w:color w:val="138676"/>
        </w:rPr>
        <w:t>bilan établi à l’issue de la journée.</w:t>
      </w:r>
    </w:p>
    <w:p w14:paraId="1262520C" w14:textId="77777777" w:rsidR="00C42CEF" w:rsidRDefault="00C42CEF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138676"/>
        </w:rPr>
      </w:pPr>
    </w:p>
    <w:p w14:paraId="60F24257" w14:textId="77777777" w:rsidR="001F6825" w:rsidRDefault="001F6825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L’animateur est force de proposition</w:t>
      </w:r>
      <w:r w:rsidR="00C42CEF">
        <w:rPr>
          <w:rFonts w:ascii="Consolas" w:hAnsi="Consolas" w:cs="Consolas"/>
          <w:color w:val="138676"/>
        </w:rPr>
        <w:t xml:space="preserve"> </w:t>
      </w:r>
      <w:r>
        <w:rPr>
          <w:rFonts w:ascii="Consolas" w:hAnsi="Consolas" w:cs="Consolas"/>
          <w:color w:val="000000"/>
        </w:rPr>
        <w:t>et apporte des solutions aux problématiques posées. Il est le garant de la</w:t>
      </w:r>
      <w:r w:rsidR="00C42CEF">
        <w:rPr>
          <w:rFonts w:ascii="Consolas" w:hAnsi="Consolas" w:cs="Consolas"/>
          <w:color w:val="138676"/>
        </w:rPr>
        <w:t xml:space="preserve"> </w:t>
      </w:r>
      <w:r>
        <w:rPr>
          <w:rFonts w:ascii="Consolas" w:hAnsi="Consolas" w:cs="Consolas"/>
          <w:color w:val="000000"/>
        </w:rPr>
        <w:t>bonne application du projet pédagogique.</w:t>
      </w:r>
    </w:p>
    <w:p w14:paraId="48E7F559" w14:textId="77777777" w:rsidR="00C04A1A" w:rsidRDefault="00C04A1A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138676"/>
        </w:rPr>
      </w:pPr>
    </w:p>
    <w:p w14:paraId="05BC26D6" w14:textId="77777777" w:rsidR="006E4DC0" w:rsidRDefault="006E4DC0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138676"/>
        </w:rPr>
      </w:pPr>
    </w:p>
    <w:p w14:paraId="1E2A8881" w14:textId="77777777" w:rsidR="006E4DC0" w:rsidRDefault="006E4DC0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138676"/>
        </w:rPr>
      </w:pPr>
    </w:p>
    <w:p w14:paraId="60C38F82" w14:textId="77777777" w:rsidR="001F6825" w:rsidRDefault="001F6825" w:rsidP="00C42CEF">
      <w:pPr>
        <w:autoSpaceDE w:val="0"/>
        <w:autoSpaceDN w:val="0"/>
        <w:adjustRightInd w:val="0"/>
        <w:spacing w:after="0"/>
        <w:jc w:val="both"/>
        <w:rPr>
          <w:rFonts w:ascii="Consolas,Bold" w:hAnsi="Consolas,Bold" w:cs="Consolas,Bold"/>
          <w:b/>
          <w:bCs/>
          <w:color w:val="138676"/>
        </w:rPr>
      </w:pPr>
      <w:r>
        <w:rPr>
          <w:rFonts w:ascii="Consolas,Bold" w:hAnsi="Consolas,Bold" w:cs="Consolas,Bold"/>
          <w:b/>
          <w:bCs/>
          <w:color w:val="138676"/>
        </w:rPr>
        <w:lastRenderedPageBreak/>
        <w:t>Autorisations et sécurité</w:t>
      </w:r>
    </w:p>
    <w:p w14:paraId="4965557A" w14:textId="77777777" w:rsidR="001F6825" w:rsidRDefault="001F6825" w:rsidP="0067339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Le jour du séjour, </w:t>
      </w:r>
      <w:r w:rsidR="00EE54C9">
        <w:rPr>
          <w:rFonts w:ascii="Consolas" w:hAnsi="Consolas" w:cs="Consolas"/>
          <w:color w:val="000000"/>
        </w:rPr>
        <w:t>la</w:t>
      </w:r>
      <w:r w:rsidR="00857745">
        <w:rPr>
          <w:rFonts w:ascii="Consolas" w:hAnsi="Consolas" w:cs="Consolas"/>
          <w:color w:val="000000"/>
        </w:rPr>
        <w:t xml:space="preserve"> </w:t>
      </w:r>
      <w:r w:rsidR="00EE54C9">
        <w:rPr>
          <w:rFonts w:ascii="Consolas" w:hAnsi="Consolas" w:cs="Consolas"/>
          <w:color w:val="000000"/>
        </w:rPr>
        <w:t xml:space="preserve">directrice </w:t>
      </w:r>
      <w:r>
        <w:rPr>
          <w:rFonts w:ascii="Consolas" w:hAnsi="Consolas" w:cs="Consolas"/>
          <w:color w:val="000000"/>
        </w:rPr>
        <w:t>sera en présence des documents</w:t>
      </w:r>
      <w:r w:rsidR="00C42CEF">
        <w:rPr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relatifs à l’</w:t>
      </w:r>
      <w:r w:rsidR="00C42CEF">
        <w:rPr>
          <w:rFonts w:ascii="Consolas" w:hAnsi="Consolas" w:cs="Consolas"/>
          <w:color w:val="000000"/>
        </w:rPr>
        <w:t>organisation :</w:t>
      </w:r>
    </w:p>
    <w:p w14:paraId="4F8D0EB3" w14:textId="77777777" w:rsidR="00C42CEF" w:rsidRDefault="00C42CEF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7179B9A6" w14:textId="77777777" w:rsidR="001F6825" w:rsidRDefault="001F6825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  <w:u w:val="single"/>
        </w:rPr>
      </w:pPr>
      <w:r w:rsidRPr="00C42CEF">
        <w:rPr>
          <w:rFonts w:ascii="Consolas" w:hAnsi="Consolas" w:cs="Consolas"/>
          <w:color w:val="000000"/>
          <w:u w:val="single"/>
        </w:rPr>
        <w:t>A savoir :</w:t>
      </w:r>
    </w:p>
    <w:p w14:paraId="65D4003A" w14:textId="77777777" w:rsidR="00AC2F68" w:rsidRPr="00C42CEF" w:rsidRDefault="00AC2F68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  <w:u w:val="single"/>
        </w:rPr>
      </w:pPr>
    </w:p>
    <w:p w14:paraId="111992B4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Projet pédagogique</w:t>
      </w:r>
      <w:r w:rsidR="00B8113B">
        <w:rPr>
          <w:rFonts w:ascii="Consolas" w:hAnsi="Consolas" w:cs="Consolas"/>
          <w:color w:val="000000"/>
        </w:rPr>
        <w:t xml:space="preserve"> et de fonctionnement du séjour.</w:t>
      </w:r>
    </w:p>
    <w:p w14:paraId="1D1DD0DE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Copie du ré</w:t>
      </w:r>
      <w:r w:rsidR="00B8113B">
        <w:rPr>
          <w:rFonts w:ascii="Consolas" w:hAnsi="Consolas" w:cs="Consolas"/>
          <w:color w:val="000000"/>
        </w:rPr>
        <w:t>cépissé de déclaration du séjour.</w:t>
      </w:r>
    </w:p>
    <w:p w14:paraId="1BE2A772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Attestation d’assurance de la collectivité</w:t>
      </w:r>
      <w:r w:rsidR="00B8113B">
        <w:rPr>
          <w:rFonts w:ascii="Consolas" w:hAnsi="Consolas" w:cs="Consolas"/>
          <w:color w:val="000000"/>
        </w:rPr>
        <w:t>.</w:t>
      </w:r>
    </w:p>
    <w:p w14:paraId="613E8F3D" w14:textId="77777777" w:rsidR="001F6825" w:rsidRDefault="001F6825" w:rsidP="00673394">
      <w:pPr>
        <w:autoSpaceDE w:val="0"/>
        <w:autoSpaceDN w:val="0"/>
        <w:adjustRightInd w:val="0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Listing des</w:t>
      </w:r>
      <w:r w:rsidR="00673394">
        <w:rPr>
          <w:rFonts w:ascii="Consolas" w:hAnsi="Consolas" w:cs="Consolas"/>
          <w:color w:val="000000"/>
        </w:rPr>
        <w:t xml:space="preserve"> enfants et des</w:t>
      </w:r>
      <w:r>
        <w:rPr>
          <w:rFonts w:ascii="Consolas" w:hAnsi="Consolas" w:cs="Consolas"/>
          <w:color w:val="000000"/>
        </w:rPr>
        <w:t xml:space="preserve"> jeunes participants et dossiers d’inscription</w:t>
      </w:r>
      <w:r w:rsidR="00B8113B">
        <w:rPr>
          <w:rFonts w:ascii="Consolas" w:hAnsi="Consolas" w:cs="Consolas"/>
          <w:color w:val="000000"/>
        </w:rPr>
        <w:t>.</w:t>
      </w:r>
    </w:p>
    <w:p w14:paraId="3809F44C" w14:textId="77777777" w:rsidR="001F6825" w:rsidRDefault="005804EE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Numéros de téléphone</w:t>
      </w:r>
      <w:r w:rsidR="001F6825">
        <w:rPr>
          <w:rFonts w:ascii="Consolas" w:hAnsi="Consolas" w:cs="Consolas"/>
          <w:color w:val="000000"/>
        </w:rPr>
        <w:t xml:space="preserve"> d’urgence et registre des soins</w:t>
      </w:r>
      <w:r w:rsidR="00B8113B">
        <w:rPr>
          <w:rFonts w:ascii="Consolas" w:hAnsi="Consolas" w:cs="Consolas"/>
          <w:color w:val="000000"/>
        </w:rPr>
        <w:t>.</w:t>
      </w:r>
    </w:p>
    <w:p w14:paraId="70EDD8FB" w14:textId="77777777" w:rsidR="00CD67CA" w:rsidRDefault="00CD67CA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Diplômes des intervenants</w:t>
      </w:r>
    </w:p>
    <w:p w14:paraId="6FA9F90F" w14:textId="77777777" w:rsidR="001F6825" w:rsidRDefault="001F6825" w:rsidP="00AC2F68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 Autres documents</w:t>
      </w:r>
    </w:p>
    <w:p w14:paraId="66C4B998" w14:textId="77777777" w:rsidR="00C42CEF" w:rsidRDefault="00C42CEF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2410F3E2" w14:textId="77777777" w:rsidR="001F6825" w:rsidRPr="008527E2" w:rsidRDefault="003F6430" w:rsidP="003F6430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  <w:r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t xml:space="preserve">&gt;L’organisation </w:t>
      </w:r>
      <w:r w:rsidR="001F6825"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t>matérielle et</w:t>
      </w:r>
      <w:r w:rsidR="00C42CEF"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t xml:space="preserve"> </w:t>
      </w:r>
      <w:r w:rsidR="001F6825" w:rsidRPr="008527E2">
        <w:rPr>
          <w:rFonts w:ascii="Tahoma,Bold" w:hAnsi="Tahoma,Bold" w:cs="Tahoma,Bold"/>
          <w:b/>
          <w:bCs/>
          <w:color w:val="138676"/>
          <w:sz w:val="48"/>
          <w:szCs w:val="48"/>
        </w:rPr>
        <w:t>logistique</w:t>
      </w:r>
    </w:p>
    <w:p w14:paraId="3968DBA6" w14:textId="77777777" w:rsidR="00C42CEF" w:rsidRDefault="00C42CEF" w:rsidP="00C42CEF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06BF5224" w14:textId="77777777" w:rsidR="00AC2F68" w:rsidRDefault="001F6825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Un </w:t>
      </w:r>
      <w:r>
        <w:rPr>
          <w:rFonts w:ascii="Consolas,Bold" w:hAnsi="Consolas,Bold" w:cs="Consolas,Bold"/>
          <w:b/>
          <w:bCs/>
          <w:color w:val="138676"/>
        </w:rPr>
        <w:t>trousseau est d</w:t>
      </w:r>
      <w:r w:rsidR="00857745">
        <w:rPr>
          <w:rFonts w:ascii="Consolas,Bold" w:hAnsi="Consolas,Bold" w:cs="Consolas,Bold"/>
          <w:b/>
          <w:bCs/>
          <w:color w:val="138676"/>
        </w:rPr>
        <w:t xml:space="preserve">istribué </w:t>
      </w:r>
      <w:r>
        <w:rPr>
          <w:rFonts w:ascii="Consolas,Bold" w:hAnsi="Consolas,Bold" w:cs="Consolas,Bold"/>
          <w:b/>
          <w:bCs/>
          <w:color w:val="138676"/>
        </w:rPr>
        <w:t xml:space="preserve">aux familles </w:t>
      </w:r>
      <w:r w:rsidR="00857745">
        <w:rPr>
          <w:rFonts w:ascii="Consolas" w:hAnsi="Consolas" w:cs="Consolas"/>
          <w:color w:val="000000"/>
        </w:rPr>
        <w:t xml:space="preserve">avec les affaires personnelles à prendre. </w:t>
      </w:r>
      <w:r>
        <w:rPr>
          <w:rFonts w:ascii="Consolas" w:hAnsi="Consolas" w:cs="Consolas"/>
          <w:color w:val="000000"/>
        </w:rPr>
        <w:t>La collectivité met à</w:t>
      </w:r>
      <w:r w:rsidR="00C42CEF">
        <w:rPr>
          <w:rFonts w:ascii="Consolas" w:hAnsi="Consolas" w:cs="Consolas"/>
          <w:color w:val="000000"/>
        </w:rPr>
        <w:t xml:space="preserve"> </w:t>
      </w:r>
      <w:r w:rsidR="00857745">
        <w:rPr>
          <w:rFonts w:ascii="Consolas" w:hAnsi="Consolas" w:cs="Consolas"/>
          <w:color w:val="000000"/>
        </w:rPr>
        <w:t>disposition du m</w:t>
      </w:r>
      <w:r w:rsidR="00673394">
        <w:rPr>
          <w:rFonts w:ascii="Consolas" w:hAnsi="Consolas" w:cs="Consolas"/>
          <w:color w:val="000000"/>
        </w:rPr>
        <w:t xml:space="preserve">atériel : jeux de société, </w:t>
      </w:r>
      <w:r w:rsidR="0073393C">
        <w:rPr>
          <w:rFonts w:ascii="Consolas" w:hAnsi="Consolas" w:cs="Consolas"/>
          <w:color w:val="000000"/>
        </w:rPr>
        <w:t xml:space="preserve">  ballons, livres…</w:t>
      </w:r>
    </w:p>
    <w:p w14:paraId="74BED297" w14:textId="77777777" w:rsidR="000239CD" w:rsidRDefault="000239CD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57A1EECE" w14:textId="77777777" w:rsidR="000239CD" w:rsidRDefault="000239CD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Les </w:t>
      </w:r>
      <w:r w:rsidR="00D927A5">
        <w:rPr>
          <w:rFonts w:ascii="Consolas" w:hAnsi="Consolas" w:cs="Consolas"/>
          <w:color w:val="000000"/>
        </w:rPr>
        <w:t>enfants</w:t>
      </w:r>
      <w:r w:rsidR="00D90EFE">
        <w:rPr>
          <w:rFonts w:ascii="Consolas" w:hAnsi="Consolas" w:cs="Consolas"/>
          <w:color w:val="000000"/>
        </w:rPr>
        <w:t xml:space="preserve"> ne porteront</w:t>
      </w:r>
      <w:r>
        <w:rPr>
          <w:rFonts w:ascii="Consolas" w:hAnsi="Consolas" w:cs="Consolas"/>
          <w:color w:val="000000"/>
        </w:rPr>
        <w:t xml:space="preserve"> que leur sac à dos </w:t>
      </w:r>
      <w:r w:rsidR="00D90EFE">
        <w:rPr>
          <w:rFonts w:ascii="Consolas" w:hAnsi="Consolas" w:cs="Consolas"/>
          <w:color w:val="000000"/>
        </w:rPr>
        <w:t>de journée avec eux.</w:t>
      </w:r>
    </w:p>
    <w:p w14:paraId="7A5329BA" w14:textId="77777777" w:rsidR="00C9726D" w:rsidRDefault="00C9726D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6374BD0E" w14:textId="77777777" w:rsidR="00C9726D" w:rsidRDefault="00C9726D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10859EED" w14:textId="77777777" w:rsidR="00C9726D" w:rsidRDefault="00C9726D" w:rsidP="00C9726D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</w:p>
    <w:p w14:paraId="712E9F98" w14:textId="77777777" w:rsidR="000239CD" w:rsidRDefault="000239CD" w:rsidP="00C9726D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</w:p>
    <w:p w14:paraId="24AD7E96" w14:textId="77777777" w:rsidR="000239CD" w:rsidRPr="008527E2" w:rsidRDefault="000239CD" w:rsidP="00C9726D">
      <w:pPr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138676"/>
          <w:sz w:val="48"/>
          <w:szCs w:val="48"/>
        </w:rPr>
      </w:pPr>
    </w:p>
    <w:p w14:paraId="2EDDF76A" w14:textId="77777777" w:rsidR="00C9726D" w:rsidRDefault="00C9726D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p w14:paraId="14697CD2" w14:textId="77777777" w:rsidR="00384F31" w:rsidRPr="00C42CEF" w:rsidRDefault="00384F31" w:rsidP="00316FE4">
      <w:pPr>
        <w:autoSpaceDE w:val="0"/>
        <w:autoSpaceDN w:val="0"/>
        <w:adjustRightInd w:val="0"/>
        <w:spacing w:after="0"/>
        <w:jc w:val="both"/>
        <w:rPr>
          <w:rFonts w:ascii="Consolas" w:hAnsi="Consolas" w:cs="Consolas"/>
          <w:color w:val="000000"/>
        </w:rPr>
      </w:pPr>
    </w:p>
    <w:sectPr w:rsidR="00384F31" w:rsidRPr="00C42CEF" w:rsidSect="00B82548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3333" w14:textId="77777777" w:rsidR="00A60A67" w:rsidRDefault="00A60A67" w:rsidP="00AC2F68">
      <w:pPr>
        <w:spacing w:after="0"/>
      </w:pPr>
      <w:r>
        <w:separator/>
      </w:r>
    </w:p>
  </w:endnote>
  <w:endnote w:type="continuationSeparator" w:id="0">
    <w:p w14:paraId="76A08900" w14:textId="77777777" w:rsidR="00A60A67" w:rsidRDefault="00A60A67" w:rsidP="00AC2F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,Bold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,Italic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5D8E" w14:textId="77777777" w:rsidR="00A60A67" w:rsidRDefault="00A60A67" w:rsidP="00AC2F68">
      <w:pPr>
        <w:spacing w:after="0"/>
      </w:pPr>
      <w:r>
        <w:separator/>
      </w:r>
    </w:p>
  </w:footnote>
  <w:footnote w:type="continuationSeparator" w:id="0">
    <w:p w14:paraId="07672D78" w14:textId="77777777" w:rsidR="00A60A67" w:rsidRDefault="00A60A67" w:rsidP="00AC2F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3610" w14:textId="77777777" w:rsidR="00744FBE" w:rsidRPr="00744FBE" w:rsidRDefault="00744FBE" w:rsidP="00744FBE">
    <w:pPr>
      <w:autoSpaceDE w:val="0"/>
      <w:autoSpaceDN w:val="0"/>
      <w:adjustRightInd w:val="0"/>
      <w:spacing w:after="0"/>
      <w:rPr>
        <w:rFonts w:ascii="Consolas" w:hAnsi="Consolas" w:cs="Consolas"/>
        <w:color w:val="31849B" w:themeColor="accent5" w:themeShade="BF"/>
        <w:sz w:val="24"/>
        <w:szCs w:val="24"/>
      </w:rPr>
    </w:pPr>
    <w:r w:rsidRPr="00744FBE">
      <w:rPr>
        <w:rFonts w:ascii="Consolas" w:hAnsi="Consolas" w:cs="Consolas"/>
        <w:color w:val="31849B" w:themeColor="accent5" w:themeShade="BF"/>
        <w:sz w:val="24"/>
        <w:szCs w:val="24"/>
      </w:rPr>
      <w:t xml:space="preserve">SIVU ENFANCE JEUNESSE DE </w:t>
    </w:r>
    <w:r w:rsidR="00D37D88">
      <w:rPr>
        <w:rFonts w:ascii="Consolas" w:hAnsi="Consolas" w:cs="Consolas"/>
        <w:color w:val="31849B" w:themeColor="accent5" w:themeShade="BF"/>
        <w:sz w:val="24"/>
        <w:szCs w:val="24"/>
      </w:rPr>
      <w:t xml:space="preserve">LA VALLEE DE LA VANERA   SEJOUR CAMPING DISCO </w:t>
    </w:r>
  </w:p>
  <w:p w14:paraId="5D2DCAC5" w14:textId="77777777" w:rsidR="00D17BD5" w:rsidRDefault="00D17BD5" w:rsidP="00CF0527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877"/>
    <w:multiLevelType w:val="hybridMultilevel"/>
    <w:tmpl w:val="5072B970"/>
    <w:lvl w:ilvl="0" w:tplc="0DBC4D20">
      <w:numFmt w:val="bullet"/>
      <w:lvlText w:val="-"/>
      <w:lvlJc w:val="left"/>
      <w:pPr>
        <w:ind w:left="1080" w:hanging="360"/>
      </w:pPr>
      <w:rPr>
        <w:rFonts w:ascii="Consolas" w:eastAsiaTheme="minorHAnsi" w:hAnsi="Consolas" w:cs="Consola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D56A1"/>
    <w:multiLevelType w:val="hybridMultilevel"/>
    <w:tmpl w:val="F300E482"/>
    <w:lvl w:ilvl="0" w:tplc="610A3836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7F6"/>
    <w:multiLevelType w:val="hybridMultilevel"/>
    <w:tmpl w:val="49A2289A"/>
    <w:lvl w:ilvl="0" w:tplc="1A7ED232">
      <w:start w:val="6"/>
      <w:numFmt w:val="bullet"/>
      <w:lvlText w:val="-"/>
      <w:lvlJc w:val="left"/>
      <w:pPr>
        <w:ind w:left="720" w:hanging="360"/>
      </w:pPr>
      <w:rPr>
        <w:rFonts w:ascii="Consolas,Bold" w:eastAsiaTheme="minorHAnsi" w:hAnsi="Consolas,Bold" w:cs="Consolas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960A7"/>
    <w:multiLevelType w:val="hybridMultilevel"/>
    <w:tmpl w:val="FD2C34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C86781"/>
    <w:multiLevelType w:val="hybridMultilevel"/>
    <w:tmpl w:val="281E5CE0"/>
    <w:lvl w:ilvl="0" w:tplc="4E208412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  <w:color w:val="13867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C7C"/>
    <w:multiLevelType w:val="hybridMultilevel"/>
    <w:tmpl w:val="B6824298"/>
    <w:lvl w:ilvl="0" w:tplc="037AC464">
      <w:start w:val="6"/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8685">
    <w:abstractNumId w:val="2"/>
  </w:num>
  <w:num w:numId="2" w16cid:durableId="119226171">
    <w:abstractNumId w:val="5"/>
  </w:num>
  <w:num w:numId="3" w16cid:durableId="1146431439">
    <w:abstractNumId w:val="3"/>
  </w:num>
  <w:num w:numId="4" w16cid:durableId="1675765761">
    <w:abstractNumId w:val="4"/>
  </w:num>
  <w:num w:numId="5" w16cid:durableId="1931113901">
    <w:abstractNumId w:val="0"/>
  </w:num>
  <w:num w:numId="6" w16cid:durableId="1687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59"/>
    <w:rsid w:val="000006B2"/>
    <w:rsid w:val="00004EAE"/>
    <w:rsid w:val="000067A7"/>
    <w:rsid w:val="00012327"/>
    <w:rsid w:val="0002323E"/>
    <w:rsid w:val="000239CD"/>
    <w:rsid w:val="0004514C"/>
    <w:rsid w:val="00050AC1"/>
    <w:rsid w:val="00067A91"/>
    <w:rsid w:val="00071727"/>
    <w:rsid w:val="00077B4F"/>
    <w:rsid w:val="000905F6"/>
    <w:rsid w:val="000A3850"/>
    <w:rsid w:val="000B36D0"/>
    <w:rsid w:val="000B7E91"/>
    <w:rsid w:val="000C5DF3"/>
    <w:rsid w:val="000D1A20"/>
    <w:rsid w:val="000D4EF2"/>
    <w:rsid w:val="000D7D6E"/>
    <w:rsid w:val="000E039B"/>
    <w:rsid w:val="000E29CA"/>
    <w:rsid w:val="000E5D1D"/>
    <w:rsid w:val="000F1A05"/>
    <w:rsid w:val="00103829"/>
    <w:rsid w:val="00106AF2"/>
    <w:rsid w:val="00143DCF"/>
    <w:rsid w:val="001508E4"/>
    <w:rsid w:val="0017183B"/>
    <w:rsid w:val="0018589C"/>
    <w:rsid w:val="001971F3"/>
    <w:rsid w:val="001A58F1"/>
    <w:rsid w:val="001B7244"/>
    <w:rsid w:val="001C1CFF"/>
    <w:rsid w:val="001C7E0B"/>
    <w:rsid w:val="001D0135"/>
    <w:rsid w:val="001E2C76"/>
    <w:rsid w:val="001E357A"/>
    <w:rsid w:val="001E46C9"/>
    <w:rsid w:val="001E62E7"/>
    <w:rsid w:val="001F6825"/>
    <w:rsid w:val="00213F77"/>
    <w:rsid w:val="0021521B"/>
    <w:rsid w:val="00215E33"/>
    <w:rsid w:val="0025227A"/>
    <w:rsid w:val="00266FCF"/>
    <w:rsid w:val="002B13B1"/>
    <w:rsid w:val="002B334F"/>
    <w:rsid w:val="002B3D61"/>
    <w:rsid w:val="002B5BC5"/>
    <w:rsid w:val="002D25AA"/>
    <w:rsid w:val="002E1665"/>
    <w:rsid w:val="002E2D1A"/>
    <w:rsid w:val="002E3245"/>
    <w:rsid w:val="002F63F6"/>
    <w:rsid w:val="00316FE4"/>
    <w:rsid w:val="0032192C"/>
    <w:rsid w:val="003236E3"/>
    <w:rsid w:val="00326C64"/>
    <w:rsid w:val="00327770"/>
    <w:rsid w:val="003712E3"/>
    <w:rsid w:val="003776E7"/>
    <w:rsid w:val="0038372A"/>
    <w:rsid w:val="00384F31"/>
    <w:rsid w:val="00385987"/>
    <w:rsid w:val="003D296C"/>
    <w:rsid w:val="003D56B3"/>
    <w:rsid w:val="003F6430"/>
    <w:rsid w:val="00406134"/>
    <w:rsid w:val="00407C62"/>
    <w:rsid w:val="00426AF1"/>
    <w:rsid w:val="0043701B"/>
    <w:rsid w:val="004755C8"/>
    <w:rsid w:val="0047692F"/>
    <w:rsid w:val="00487EE8"/>
    <w:rsid w:val="00491EE6"/>
    <w:rsid w:val="004940B2"/>
    <w:rsid w:val="004B0DB6"/>
    <w:rsid w:val="004C6A83"/>
    <w:rsid w:val="004D07A2"/>
    <w:rsid w:val="004E1669"/>
    <w:rsid w:val="004E380F"/>
    <w:rsid w:val="004E510E"/>
    <w:rsid w:val="004F1963"/>
    <w:rsid w:val="004F36FC"/>
    <w:rsid w:val="004F68E7"/>
    <w:rsid w:val="00512D71"/>
    <w:rsid w:val="0051430E"/>
    <w:rsid w:val="00521F4D"/>
    <w:rsid w:val="005246CF"/>
    <w:rsid w:val="005413AD"/>
    <w:rsid w:val="00545690"/>
    <w:rsid w:val="005604AB"/>
    <w:rsid w:val="00563171"/>
    <w:rsid w:val="00572353"/>
    <w:rsid w:val="005804EE"/>
    <w:rsid w:val="00587BDC"/>
    <w:rsid w:val="005A2FA1"/>
    <w:rsid w:val="005A7346"/>
    <w:rsid w:val="005B0046"/>
    <w:rsid w:val="005B6173"/>
    <w:rsid w:val="005D0DC4"/>
    <w:rsid w:val="005D10E4"/>
    <w:rsid w:val="005E4933"/>
    <w:rsid w:val="0060610A"/>
    <w:rsid w:val="0060790C"/>
    <w:rsid w:val="00611C1C"/>
    <w:rsid w:val="0061421C"/>
    <w:rsid w:val="00614BF4"/>
    <w:rsid w:val="006533B9"/>
    <w:rsid w:val="00673394"/>
    <w:rsid w:val="0068079B"/>
    <w:rsid w:val="00683661"/>
    <w:rsid w:val="006854B2"/>
    <w:rsid w:val="00690588"/>
    <w:rsid w:val="006B4FC3"/>
    <w:rsid w:val="006C7963"/>
    <w:rsid w:val="006D5756"/>
    <w:rsid w:val="006D79DF"/>
    <w:rsid w:val="006E12DB"/>
    <w:rsid w:val="006E1512"/>
    <w:rsid w:val="006E2CDD"/>
    <w:rsid w:val="006E4DC0"/>
    <w:rsid w:val="007032A5"/>
    <w:rsid w:val="007036B9"/>
    <w:rsid w:val="0071147F"/>
    <w:rsid w:val="0073393C"/>
    <w:rsid w:val="00744FBE"/>
    <w:rsid w:val="0076516B"/>
    <w:rsid w:val="00771F71"/>
    <w:rsid w:val="00784FCB"/>
    <w:rsid w:val="007A22F2"/>
    <w:rsid w:val="007A638D"/>
    <w:rsid w:val="007B27B7"/>
    <w:rsid w:val="007B3624"/>
    <w:rsid w:val="008043F2"/>
    <w:rsid w:val="0081113F"/>
    <w:rsid w:val="00821102"/>
    <w:rsid w:val="008342E7"/>
    <w:rsid w:val="008527E2"/>
    <w:rsid w:val="00857745"/>
    <w:rsid w:val="00871984"/>
    <w:rsid w:val="00887FFB"/>
    <w:rsid w:val="008A28E5"/>
    <w:rsid w:val="008A757F"/>
    <w:rsid w:val="008B49C6"/>
    <w:rsid w:val="008C1DD5"/>
    <w:rsid w:val="008C4012"/>
    <w:rsid w:val="008D28F6"/>
    <w:rsid w:val="00900DBB"/>
    <w:rsid w:val="00921B14"/>
    <w:rsid w:val="0093174F"/>
    <w:rsid w:val="0093414C"/>
    <w:rsid w:val="009354FB"/>
    <w:rsid w:val="009366C0"/>
    <w:rsid w:val="00945AA8"/>
    <w:rsid w:val="00967D1C"/>
    <w:rsid w:val="009745A5"/>
    <w:rsid w:val="00976874"/>
    <w:rsid w:val="009A0D74"/>
    <w:rsid w:val="009B08B0"/>
    <w:rsid w:val="009C5518"/>
    <w:rsid w:val="009E728F"/>
    <w:rsid w:val="00A11DFC"/>
    <w:rsid w:val="00A33489"/>
    <w:rsid w:val="00A43203"/>
    <w:rsid w:val="00A43C8E"/>
    <w:rsid w:val="00A55FF4"/>
    <w:rsid w:val="00A56E5F"/>
    <w:rsid w:val="00A60A67"/>
    <w:rsid w:val="00A8577B"/>
    <w:rsid w:val="00A97F59"/>
    <w:rsid w:val="00AA1A0B"/>
    <w:rsid w:val="00AB0E96"/>
    <w:rsid w:val="00AC0CF2"/>
    <w:rsid w:val="00AC2F68"/>
    <w:rsid w:val="00AD60A0"/>
    <w:rsid w:val="00B22D0C"/>
    <w:rsid w:val="00B273F3"/>
    <w:rsid w:val="00B33234"/>
    <w:rsid w:val="00B35DDD"/>
    <w:rsid w:val="00B51F2E"/>
    <w:rsid w:val="00B5748A"/>
    <w:rsid w:val="00B64AC8"/>
    <w:rsid w:val="00B8113B"/>
    <w:rsid w:val="00B82548"/>
    <w:rsid w:val="00B9730B"/>
    <w:rsid w:val="00BB6A80"/>
    <w:rsid w:val="00BC0C58"/>
    <w:rsid w:val="00BC6122"/>
    <w:rsid w:val="00BD2C7F"/>
    <w:rsid w:val="00C04A1A"/>
    <w:rsid w:val="00C0555F"/>
    <w:rsid w:val="00C0590B"/>
    <w:rsid w:val="00C418F9"/>
    <w:rsid w:val="00C42CEF"/>
    <w:rsid w:val="00C456CC"/>
    <w:rsid w:val="00C55D07"/>
    <w:rsid w:val="00C61DAA"/>
    <w:rsid w:val="00C72B24"/>
    <w:rsid w:val="00C76E3B"/>
    <w:rsid w:val="00C77EC8"/>
    <w:rsid w:val="00C9726D"/>
    <w:rsid w:val="00CB21B8"/>
    <w:rsid w:val="00CD67CA"/>
    <w:rsid w:val="00CD6938"/>
    <w:rsid w:val="00CF0527"/>
    <w:rsid w:val="00D049CC"/>
    <w:rsid w:val="00D1318B"/>
    <w:rsid w:val="00D15F82"/>
    <w:rsid w:val="00D17BD5"/>
    <w:rsid w:val="00D37D88"/>
    <w:rsid w:val="00D443BC"/>
    <w:rsid w:val="00D55D54"/>
    <w:rsid w:val="00D60F7C"/>
    <w:rsid w:val="00D7146C"/>
    <w:rsid w:val="00D732B1"/>
    <w:rsid w:val="00D85C15"/>
    <w:rsid w:val="00D90EFE"/>
    <w:rsid w:val="00D927A5"/>
    <w:rsid w:val="00D92B46"/>
    <w:rsid w:val="00DB3725"/>
    <w:rsid w:val="00DB4473"/>
    <w:rsid w:val="00DC0725"/>
    <w:rsid w:val="00DD0AB3"/>
    <w:rsid w:val="00DD55F0"/>
    <w:rsid w:val="00E20EC3"/>
    <w:rsid w:val="00E320FF"/>
    <w:rsid w:val="00E418EF"/>
    <w:rsid w:val="00E425CF"/>
    <w:rsid w:val="00E573F1"/>
    <w:rsid w:val="00E710A3"/>
    <w:rsid w:val="00E8244D"/>
    <w:rsid w:val="00E82D6E"/>
    <w:rsid w:val="00E95DF7"/>
    <w:rsid w:val="00EB12C7"/>
    <w:rsid w:val="00EB4946"/>
    <w:rsid w:val="00EC7DE9"/>
    <w:rsid w:val="00ED3519"/>
    <w:rsid w:val="00ED46C6"/>
    <w:rsid w:val="00ED7F0E"/>
    <w:rsid w:val="00EE16F3"/>
    <w:rsid w:val="00EE2005"/>
    <w:rsid w:val="00EE45D4"/>
    <w:rsid w:val="00EE4F36"/>
    <w:rsid w:val="00EE54C9"/>
    <w:rsid w:val="00EF50BE"/>
    <w:rsid w:val="00F100BE"/>
    <w:rsid w:val="00F112E0"/>
    <w:rsid w:val="00F13064"/>
    <w:rsid w:val="00F153DA"/>
    <w:rsid w:val="00F33714"/>
    <w:rsid w:val="00F81DAE"/>
    <w:rsid w:val="00F8310C"/>
    <w:rsid w:val="00F83AF1"/>
    <w:rsid w:val="00F970B4"/>
    <w:rsid w:val="00FA3081"/>
    <w:rsid w:val="00FC3404"/>
    <w:rsid w:val="00FE5E74"/>
    <w:rsid w:val="00FF05B8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0740D"/>
  <w15:docId w15:val="{F47DC6BE-65F6-45A4-A54D-E512CBF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A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32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2F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C2F68"/>
  </w:style>
  <w:style w:type="paragraph" w:styleId="Pieddepage">
    <w:name w:val="footer"/>
    <w:basedOn w:val="Normal"/>
    <w:link w:val="PieddepageCar"/>
    <w:uiPriority w:val="99"/>
    <w:unhideWhenUsed/>
    <w:rsid w:val="00AC2F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C2F68"/>
  </w:style>
  <w:style w:type="paragraph" w:styleId="Textedebulles">
    <w:name w:val="Balloon Text"/>
    <w:basedOn w:val="Normal"/>
    <w:link w:val="TextedebullesCar"/>
    <w:uiPriority w:val="99"/>
    <w:semiHidden/>
    <w:unhideWhenUsed/>
    <w:rsid w:val="00AC2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F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26C64"/>
    <w:rPr>
      <w:color w:val="0000FF"/>
      <w:u w:val="single"/>
    </w:rPr>
  </w:style>
  <w:style w:type="paragraph" w:styleId="AdresseHTML">
    <w:name w:val="HTML Address"/>
    <w:basedOn w:val="Normal"/>
    <w:link w:val="AdresseHTMLCar"/>
    <w:uiPriority w:val="99"/>
    <w:unhideWhenUsed/>
    <w:rsid w:val="00ED46C6"/>
    <w:pPr>
      <w:spacing w:after="0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ED46C6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lrzxr">
    <w:name w:val="lrzxr"/>
    <w:basedOn w:val="Policepardfaut"/>
    <w:rsid w:val="00E9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5B99-3559-464F-B0EC-711CC20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moi moi</cp:lastModifiedBy>
  <cp:revision>2</cp:revision>
  <cp:lastPrinted>2022-06-17T09:30:00Z</cp:lastPrinted>
  <dcterms:created xsi:type="dcterms:W3CDTF">2023-06-27T12:16:00Z</dcterms:created>
  <dcterms:modified xsi:type="dcterms:W3CDTF">2023-06-27T12:16:00Z</dcterms:modified>
</cp:coreProperties>
</file>